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757D" w14:textId="77777777" w:rsidR="00B15312" w:rsidRPr="00C127DE" w:rsidRDefault="00B15312">
      <w:pPr>
        <w:jc w:val="center"/>
        <w:rPr>
          <w:rFonts w:ascii="Times New Roman" w:hAnsi="Times New Roman"/>
        </w:rPr>
      </w:pPr>
      <w:r w:rsidRPr="00C127DE">
        <w:rPr>
          <w:rFonts w:ascii="Times New Roman"/>
        </w:rPr>
        <w:t>東海化学工業会会報</w:t>
      </w:r>
    </w:p>
    <w:p w14:paraId="4C3AF043" w14:textId="0448E84A" w:rsidR="009E771F" w:rsidRDefault="00B15312" w:rsidP="009E771F">
      <w:pPr>
        <w:jc w:val="center"/>
        <w:rPr>
          <w:rFonts w:ascii="Times New Roman" w:hAnsi="Times New Roman"/>
          <w:sz w:val="32"/>
        </w:rPr>
      </w:pPr>
      <w:r w:rsidRPr="00C127DE">
        <w:rPr>
          <w:rFonts w:ascii="Times New Roman" w:hAnsi="Times New Roman"/>
          <w:sz w:val="32"/>
        </w:rPr>
        <w:fldChar w:fldCharType="begin"/>
      </w:r>
      <w:r w:rsidRPr="00C127DE">
        <w:rPr>
          <w:rFonts w:ascii="Times New Roman" w:hAnsi="Times New Roman"/>
          <w:sz w:val="32"/>
        </w:rPr>
        <w:instrText xml:space="preserve"> eq \o\ad(</w:instrText>
      </w:r>
      <w:r w:rsidRPr="00C127DE">
        <w:rPr>
          <w:rFonts w:ascii="Times New Roman"/>
          <w:sz w:val="32"/>
        </w:rPr>
        <w:instrText>原稿執筆要項</w:instrText>
      </w:r>
      <w:r w:rsidRPr="00C127DE">
        <w:rPr>
          <w:rFonts w:ascii="Times New Roman" w:hAnsi="Times New Roman"/>
          <w:sz w:val="32"/>
        </w:rPr>
        <w:instrText>,</w:instrText>
      </w:r>
      <w:r w:rsidRPr="00C127DE">
        <w:rPr>
          <w:rFonts w:ascii="Times New Roman"/>
          <w:sz w:val="32"/>
        </w:rPr>
        <w:instrText xml:space="preserve">　　　　　　　　</w:instrText>
      </w:r>
      <w:r w:rsidRPr="00C127DE">
        <w:rPr>
          <w:rFonts w:ascii="Times New Roman" w:hAnsi="Times New Roman"/>
          <w:sz w:val="32"/>
        </w:rPr>
        <w:instrText>)</w:instrText>
      </w:r>
      <w:r w:rsidRPr="00C127DE">
        <w:rPr>
          <w:rFonts w:ascii="Times New Roman" w:hAnsi="Times New Roman"/>
          <w:sz w:val="32"/>
        </w:rPr>
        <w:fldChar w:fldCharType="end"/>
      </w:r>
    </w:p>
    <w:p w14:paraId="0C20087E" w14:textId="77777777" w:rsidR="00B15312" w:rsidRPr="00DF328E" w:rsidRDefault="00DF328E" w:rsidP="009E771F">
      <w:pPr>
        <w:jc w:val="left"/>
        <w:rPr>
          <w:rFonts w:ascii="Times New Roman" w:hAnsi="Times New Roman"/>
          <w:sz w:val="32"/>
        </w:rPr>
      </w:pPr>
      <w:r w:rsidRPr="00DF328E">
        <w:rPr>
          <w:rFonts w:ascii="Times New Roman" w:hAnsi="Times New Roman" w:hint="eastAsia"/>
          <w:szCs w:val="21"/>
        </w:rPr>
        <w:t>1</w:t>
      </w:r>
      <w:r w:rsidR="00FE3272">
        <w:rPr>
          <w:rFonts w:ascii="Times New Roman" w:hAnsi="Times New Roman" w:hint="eastAsia"/>
          <w:szCs w:val="21"/>
        </w:rPr>
        <w:t xml:space="preserve">　</w:t>
      </w:r>
      <w:r w:rsidR="00B15312" w:rsidRPr="00C127DE">
        <w:rPr>
          <w:rFonts w:ascii="Times New Roman"/>
        </w:rPr>
        <w:t>会報の目的</w:t>
      </w:r>
    </w:p>
    <w:p w14:paraId="43F28E8F" w14:textId="77777777" w:rsidR="00B15312" w:rsidRPr="00C127DE" w:rsidRDefault="00DF328E" w:rsidP="00CD31C1">
      <w:pPr>
        <w:tabs>
          <w:tab w:val="num" w:pos="0"/>
        </w:tabs>
        <w:ind w:left="284" w:hanging="284"/>
        <w:rPr>
          <w:rFonts w:ascii="Times New Roman" w:hAnsi="Times New Roman"/>
        </w:rPr>
      </w:pPr>
      <w:r>
        <w:rPr>
          <w:rFonts w:ascii="Times New Roman" w:hint="eastAsia"/>
        </w:rPr>
        <w:t>「</w:t>
      </w:r>
      <w:r w:rsidR="00B15312" w:rsidRPr="00C127DE">
        <w:rPr>
          <w:rFonts w:ascii="Times New Roman"/>
        </w:rPr>
        <w:t>会員相互の理解親睦を深め</w:t>
      </w:r>
      <w:proofErr w:type="gramStart"/>
      <w:r w:rsidR="00B15312" w:rsidRPr="00C127DE">
        <w:rPr>
          <w:rFonts w:ascii="Times New Roman"/>
        </w:rPr>
        <w:t>以て</w:t>
      </w:r>
      <w:proofErr w:type="gramEnd"/>
      <w:r w:rsidR="00B15312" w:rsidRPr="00C127DE">
        <w:rPr>
          <w:rFonts w:ascii="Times New Roman"/>
        </w:rPr>
        <w:t>会の品格を高めるのを目的とする。」</w:t>
      </w:r>
    </w:p>
    <w:p w14:paraId="4B53D40C" w14:textId="77777777" w:rsidR="00B15312" w:rsidRPr="00C127DE" w:rsidRDefault="00B15312" w:rsidP="00CD31C1">
      <w:pPr>
        <w:tabs>
          <w:tab w:val="num" w:pos="0"/>
        </w:tabs>
        <w:ind w:left="284" w:hanging="284"/>
        <w:rPr>
          <w:rFonts w:ascii="Times New Roman" w:hAnsi="Times New Roman"/>
        </w:rPr>
      </w:pPr>
      <w:r w:rsidRPr="00C127DE">
        <w:rPr>
          <w:rFonts w:ascii="Times New Roman" w:hAnsi="Times New Roman"/>
        </w:rPr>
        <w:t xml:space="preserve"> </w:t>
      </w:r>
      <w:r w:rsidRPr="00C127DE">
        <w:rPr>
          <w:rFonts w:ascii="Times New Roman"/>
        </w:rPr>
        <w:t>内容：学術的論説は避け</w:t>
      </w:r>
      <w:r w:rsidR="006279F0">
        <w:rPr>
          <w:rFonts w:ascii="Times New Roman"/>
        </w:rPr>
        <w:t>，</w:t>
      </w:r>
      <w:r w:rsidRPr="00C127DE">
        <w:rPr>
          <w:rFonts w:ascii="Times New Roman"/>
        </w:rPr>
        <w:t>随筆</w:t>
      </w:r>
      <w:r w:rsidR="006279F0">
        <w:rPr>
          <w:rFonts w:ascii="Times New Roman"/>
        </w:rPr>
        <w:t>，</w:t>
      </w:r>
      <w:r w:rsidRPr="00C127DE">
        <w:rPr>
          <w:rFonts w:ascii="Times New Roman"/>
        </w:rPr>
        <w:t>意見</w:t>
      </w:r>
      <w:r w:rsidR="006279F0">
        <w:rPr>
          <w:rFonts w:ascii="Times New Roman"/>
        </w:rPr>
        <w:t>，</w:t>
      </w:r>
      <w:r w:rsidRPr="00C127DE">
        <w:rPr>
          <w:rFonts w:ascii="Times New Roman"/>
        </w:rPr>
        <w:t>感想</w:t>
      </w:r>
      <w:r w:rsidR="006279F0">
        <w:rPr>
          <w:rFonts w:ascii="Times New Roman"/>
        </w:rPr>
        <w:t>，</w:t>
      </w:r>
      <w:r w:rsidRPr="00C127DE">
        <w:rPr>
          <w:rFonts w:ascii="Times New Roman"/>
        </w:rPr>
        <w:t>旅行記など肩の凝らない文章を載せる。</w:t>
      </w:r>
    </w:p>
    <w:p w14:paraId="69FAB0DD" w14:textId="77777777" w:rsidR="00B15312" w:rsidRPr="00C127DE" w:rsidRDefault="00B15312" w:rsidP="00CD31C1">
      <w:pPr>
        <w:tabs>
          <w:tab w:val="num" w:pos="0"/>
        </w:tabs>
        <w:ind w:left="284" w:hanging="284"/>
        <w:rPr>
          <w:rFonts w:ascii="Times New Roman" w:hAnsi="Times New Roman"/>
        </w:rPr>
      </w:pPr>
      <w:r w:rsidRPr="00C127DE">
        <w:rPr>
          <w:rFonts w:ascii="Times New Roman"/>
        </w:rPr>
        <w:t>（</w:t>
      </w:r>
      <w:r w:rsidRPr="00C127DE">
        <w:rPr>
          <w:rFonts w:ascii="Times New Roman"/>
          <w:sz w:val="18"/>
        </w:rPr>
        <w:t>昭和</w:t>
      </w:r>
      <w:r w:rsidRPr="00C127DE">
        <w:rPr>
          <w:rFonts w:ascii="Times New Roman" w:hAnsi="Times New Roman"/>
          <w:sz w:val="18"/>
        </w:rPr>
        <w:t>39</w:t>
      </w:r>
      <w:r w:rsidRPr="00C127DE">
        <w:rPr>
          <w:rFonts w:ascii="Times New Roman"/>
          <w:sz w:val="18"/>
        </w:rPr>
        <w:t>年</w:t>
      </w:r>
      <w:r w:rsidRPr="00C127DE">
        <w:rPr>
          <w:rFonts w:ascii="Times New Roman" w:hAnsi="Times New Roman"/>
          <w:sz w:val="18"/>
        </w:rPr>
        <w:t>10</w:t>
      </w:r>
      <w:r w:rsidRPr="00C127DE">
        <w:rPr>
          <w:rFonts w:ascii="Times New Roman"/>
          <w:sz w:val="18"/>
        </w:rPr>
        <w:t>月</w:t>
      </w:r>
      <w:r w:rsidRPr="00C127DE">
        <w:rPr>
          <w:rFonts w:ascii="Times New Roman" w:hAnsi="Times New Roman"/>
          <w:sz w:val="18"/>
        </w:rPr>
        <w:t>15</w:t>
      </w:r>
      <w:r w:rsidRPr="00C127DE">
        <w:rPr>
          <w:rFonts w:ascii="Times New Roman"/>
          <w:sz w:val="18"/>
        </w:rPr>
        <w:t>日</w:t>
      </w:r>
      <w:r w:rsidRPr="00C127DE">
        <w:rPr>
          <w:rFonts w:ascii="Times New Roman" w:hAnsi="Times New Roman"/>
          <w:sz w:val="18"/>
        </w:rPr>
        <w:t xml:space="preserve">  </w:t>
      </w:r>
      <w:r w:rsidRPr="00C127DE">
        <w:rPr>
          <w:rFonts w:ascii="Times New Roman"/>
          <w:sz w:val="18"/>
        </w:rPr>
        <w:t>第</w:t>
      </w:r>
      <w:r w:rsidRPr="00C127DE">
        <w:rPr>
          <w:rFonts w:ascii="Times New Roman" w:hAnsi="Times New Roman"/>
          <w:sz w:val="18"/>
        </w:rPr>
        <w:t>1</w:t>
      </w:r>
      <w:r w:rsidRPr="00C127DE">
        <w:rPr>
          <w:rFonts w:ascii="Times New Roman"/>
          <w:sz w:val="18"/>
        </w:rPr>
        <w:t>回会報編集委員会</w:t>
      </w:r>
      <w:r w:rsidRPr="00C127DE">
        <w:rPr>
          <w:rFonts w:ascii="Times New Roman"/>
        </w:rPr>
        <w:t>）</w:t>
      </w:r>
    </w:p>
    <w:p w14:paraId="51600CB0" w14:textId="77777777" w:rsidR="009E771F" w:rsidRDefault="009E771F" w:rsidP="00DF328E">
      <w:pPr>
        <w:rPr>
          <w:rFonts w:ascii="Times New Roman"/>
        </w:rPr>
      </w:pPr>
    </w:p>
    <w:p w14:paraId="6CD3A62F" w14:textId="77777777" w:rsidR="00B15312" w:rsidRPr="00C127DE" w:rsidRDefault="00FE3272" w:rsidP="00DF328E">
      <w:pPr>
        <w:rPr>
          <w:rFonts w:ascii="Times New Roman" w:hAnsi="Times New Roman"/>
        </w:rPr>
      </w:pPr>
      <w:r>
        <w:rPr>
          <w:rFonts w:ascii="Times New Roman" w:hint="eastAsia"/>
        </w:rPr>
        <w:t>2</w:t>
      </w:r>
      <w:r>
        <w:rPr>
          <w:rFonts w:ascii="Times New Roman" w:hint="eastAsia"/>
        </w:rPr>
        <w:t xml:space="preserve">　</w:t>
      </w:r>
      <w:r w:rsidR="00B15312" w:rsidRPr="00C127DE">
        <w:rPr>
          <w:rFonts w:ascii="Times New Roman"/>
        </w:rPr>
        <w:t>発行回数</w:t>
      </w:r>
    </w:p>
    <w:p w14:paraId="0E9B48A5" w14:textId="77777777" w:rsidR="00B15312" w:rsidRPr="00C127DE" w:rsidRDefault="00B15312" w:rsidP="002F4809">
      <w:pPr>
        <w:tabs>
          <w:tab w:val="num" w:pos="0"/>
        </w:tabs>
        <w:ind w:left="284" w:hanging="284"/>
        <w:jc w:val="left"/>
        <w:rPr>
          <w:rFonts w:ascii="Times New Roman" w:hAnsi="Times New Roman"/>
        </w:rPr>
      </w:pPr>
      <w:r w:rsidRPr="00C127DE">
        <w:rPr>
          <w:rFonts w:ascii="Times New Roman" w:hAnsi="Times New Roman"/>
        </w:rPr>
        <w:t xml:space="preserve"> </w:t>
      </w:r>
      <w:r w:rsidRPr="00C127DE">
        <w:rPr>
          <w:rFonts w:ascii="Times New Roman"/>
        </w:rPr>
        <w:t>年</w:t>
      </w:r>
      <w:r w:rsidRPr="00C127DE">
        <w:rPr>
          <w:rFonts w:ascii="Times New Roman" w:hAnsi="Times New Roman"/>
        </w:rPr>
        <w:t>4</w:t>
      </w:r>
      <w:r w:rsidRPr="00C127DE">
        <w:rPr>
          <w:rFonts w:ascii="Times New Roman"/>
        </w:rPr>
        <w:t>回とし</w:t>
      </w:r>
      <w:r w:rsidR="006279F0">
        <w:rPr>
          <w:rFonts w:ascii="Times New Roman"/>
        </w:rPr>
        <w:t>，</w:t>
      </w:r>
      <w:r w:rsidRPr="00C127DE">
        <w:rPr>
          <w:rFonts w:ascii="Times New Roman" w:hAnsi="Times New Roman"/>
        </w:rPr>
        <w:t>4</w:t>
      </w:r>
      <w:r w:rsidRPr="00C127DE">
        <w:rPr>
          <w:rFonts w:ascii="Times New Roman"/>
        </w:rPr>
        <w:t>月</w:t>
      </w:r>
      <w:r w:rsidR="006279F0">
        <w:rPr>
          <w:rFonts w:ascii="Times New Roman"/>
        </w:rPr>
        <w:t>，</w:t>
      </w:r>
      <w:r w:rsidRPr="00C127DE">
        <w:rPr>
          <w:rFonts w:ascii="Times New Roman" w:hAnsi="Times New Roman"/>
        </w:rPr>
        <w:t>7</w:t>
      </w:r>
      <w:r w:rsidRPr="00C127DE">
        <w:rPr>
          <w:rFonts w:ascii="Times New Roman"/>
        </w:rPr>
        <w:t>月</w:t>
      </w:r>
      <w:r w:rsidR="006279F0">
        <w:rPr>
          <w:rFonts w:ascii="Times New Roman"/>
        </w:rPr>
        <w:t>，</w:t>
      </w:r>
      <w:r w:rsidRPr="00C127DE">
        <w:rPr>
          <w:rFonts w:ascii="Times New Roman" w:hAnsi="Times New Roman"/>
        </w:rPr>
        <w:t>10</w:t>
      </w:r>
      <w:r w:rsidRPr="00C127DE">
        <w:rPr>
          <w:rFonts w:ascii="Times New Roman"/>
        </w:rPr>
        <w:t>月</w:t>
      </w:r>
      <w:r w:rsidR="006279F0">
        <w:rPr>
          <w:rFonts w:ascii="Times New Roman"/>
        </w:rPr>
        <w:t>，</w:t>
      </w:r>
      <w:r w:rsidRPr="00C127DE">
        <w:rPr>
          <w:rFonts w:ascii="Times New Roman" w:hAnsi="Times New Roman"/>
        </w:rPr>
        <w:t>1</w:t>
      </w:r>
      <w:r w:rsidRPr="00C127DE">
        <w:rPr>
          <w:rFonts w:ascii="Times New Roman"/>
        </w:rPr>
        <w:t>月に刊行する。</w:t>
      </w:r>
    </w:p>
    <w:p w14:paraId="763EA73F" w14:textId="77777777" w:rsidR="009E771F" w:rsidRDefault="009E771F" w:rsidP="00DF328E">
      <w:pPr>
        <w:jc w:val="left"/>
        <w:rPr>
          <w:rFonts w:ascii="Times New Roman"/>
        </w:rPr>
      </w:pPr>
    </w:p>
    <w:p w14:paraId="5CA31CC3" w14:textId="77777777" w:rsidR="00DF328E" w:rsidRDefault="00FE3272" w:rsidP="00DF328E">
      <w:pPr>
        <w:jc w:val="left"/>
        <w:rPr>
          <w:rFonts w:ascii="Times New Roman"/>
        </w:rPr>
      </w:pPr>
      <w:r>
        <w:rPr>
          <w:rFonts w:ascii="Times New Roman" w:hint="eastAsia"/>
        </w:rPr>
        <w:t>3</w:t>
      </w:r>
      <w:r>
        <w:rPr>
          <w:rFonts w:ascii="Times New Roman" w:hint="eastAsia"/>
        </w:rPr>
        <w:t xml:space="preserve">　</w:t>
      </w:r>
      <w:r w:rsidR="00B15312" w:rsidRPr="00C127DE">
        <w:rPr>
          <w:rFonts w:ascii="Times New Roman"/>
        </w:rPr>
        <w:t>原稿</w:t>
      </w:r>
    </w:p>
    <w:p w14:paraId="78934EDC" w14:textId="77777777" w:rsidR="00DF328E" w:rsidRDefault="00147BA2" w:rsidP="003A5261">
      <w:pPr>
        <w:jc w:val="left"/>
        <w:rPr>
          <w:rFonts w:ascii="Times New Roman"/>
        </w:rPr>
      </w:pPr>
      <w:r>
        <w:rPr>
          <w:rFonts w:ascii="Times New Roman" w:hint="eastAsia"/>
        </w:rPr>
        <w:t>3.1</w:t>
      </w:r>
      <w:r>
        <w:rPr>
          <w:rFonts w:ascii="Times New Roman" w:hint="eastAsia"/>
        </w:rPr>
        <w:t xml:space="preserve">　</w:t>
      </w:r>
      <w:r w:rsidR="00DF328E">
        <w:rPr>
          <w:rFonts w:ascii="Times New Roman" w:hint="eastAsia"/>
        </w:rPr>
        <w:t>分量</w:t>
      </w:r>
    </w:p>
    <w:p w14:paraId="46454EF3" w14:textId="60128366" w:rsidR="001976CE" w:rsidRDefault="007C4772" w:rsidP="00C205DC">
      <w:pPr>
        <w:jc w:val="left"/>
        <w:rPr>
          <w:rFonts w:ascii="Times New Roman" w:hAnsi="Times New Roman"/>
        </w:rPr>
      </w:pPr>
      <w:r w:rsidRPr="00DF328E">
        <w:rPr>
          <w:rFonts w:ascii="Times New Roman" w:hAnsi="Times New Roman" w:hint="eastAsia"/>
        </w:rPr>
        <w:t>1</w:t>
      </w:r>
      <w:r w:rsidRPr="00DF328E">
        <w:rPr>
          <w:rFonts w:ascii="Times New Roman" w:hAnsi="Times New Roman" w:hint="eastAsia"/>
        </w:rPr>
        <w:t>ページ</w:t>
      </w:r>
      <w:r w:rsidRPr="00DF328E">
        <w:rPr>
          <w:rFonts w:ascii="Times New Roman" w:hAnsi="Times New Roman" w:hint="eastAsia"/>
        </w:rPr>
        <w:t>1,600</w:t>
      </w:r>
      <w:r w:rsidR="00732CD8">
        <w:rPr>
          <w:rFonts w:ascii="Times New Roman" w:hAnsi="Times New Roman" w:hint="eastAsia"/>
        </w:rPr>
        <w:t>文</w:t>
      </w:r>
      <w:r w:rsidRPr="00DF328E">
        <w:rPr>
          <w:rFonts w:ascii="Times New Roman" w:hAnsi="Times New Roman" w:hint="eastAsia"/>
        </w:rPr>
        <w:t>字（</w:t>
      </w:r>
      <w:r w:rsidR="003D3C2F" w:rsidRPr="00DF328E">
        <w:rPr>
          <w:rFonts w:ascii="Times New Roman" w:hAnsi="Times New Roman" w:hint="eastAsia"/>
        </w:rPr>
        <w:t>4</w:t>
      </w:r>
      <w:r w:rsidRPr="00DF328E">
        <w:rPr>
          <w:rFonts w:ascii="Times New Roman" w:hAnsi="Times New Roman" w:hint="eastAsia"/>
        </w:rPr>
        <w:t>0</w:t>
      </w:r>
      <w:r w:rsidRPr="00DF328E">
        <w:rPr>
          <w:rFonts w:ascii="Times New Roman" w:hAnsi="Times New Roman" w:hint="eastAsia"/>
        </w:rPr>
        <w:t>字×</w:t>
      </w:r>
      <w:r w:rsidRPr="00DF328E">
        <w:rPr>
          <w:rFonts w:ascii="Times New Roman" w:hAnsi="Times New Roman" w:hint="eastAsia"/>
        </w:rPr>
        <w:t>40</w:t>
      </w:r>
      <w:r w:rsidRPr="00DF328E">
        <w:rPr>
          <w:rFonts w:ascii="Times New Roman" w:hAnsi="Times New Roman" w:hint="eastAsia"/>
        </w:rPr>
        <w:t>行）</w:t>
      </w:r>
      <w:r w:rsidR="001F168E">
        <w:rPr>
          <w:rFonts w:ascii="Times New Roman" w:hAnsi="Times New Roman" w:hint="eastAsia"/>
        </w:rPr>
        <w:t>程度</w:t>
      </w:r>
      <w:r w:rsidR="00C205DC">
        <w:rPr>
          <w:rFonts w:ascii="Times New Roman" w:hAnsi="Times New Roman" w:hint="eastAsia"/>
        </w:rPr>
        <w:t>とします。</w:t>
      </w:r>
      <w:r w:rsidR="00227EA1">
        <w:rPr>
          <w:rFonts w:ascii="Times New Roman" w:hAnsi="Times New Roman" w:hint="eastAsia"/>
        </w:rPr>
        <w:t>題名</w:t>
      </w:r>
      <w:r w:rsidR="001976CE">
        <w:rPr>
          <w:rFonts w:ascii="Times New Roman" w:hAnsi="Times New Roman" w:hint="eastAsia"/>
        </w:rPr>
        <w:t>、本文、図表、写真を合わせて、原稿の枚数は</w:t>
      </w:r>
      <w:r w:rsidR="00ED672A">
        <w:rPr>
          <w:rFonts w:ascii="Times New Roman" w:hAnsi="Times New Roman" w:hint="eastAsia"/>
        </w:rPr>
        <w:t>仕上がりで</w:t>
      </w:r>
      <w:r w:rsidR="00ED672A">
        <w:rPr>
          <w:rFonts w:ascii="Times New Roman" w:hAnsi="Times New Roman" w:hint="eastAsia"/>
        </w:rPr>
        <w:t>1</w:t>
      </w:r>
      <w:r w:rsidR="001976CE">
        <w:rPr>
          <w:rFonts w:ascii="Times New Roman" w:hAnsi="Times New Roman" w:hint="eastAsia"/>
        </w:rPr>
        <w:t>～</w:t>
      </w:r>
      <w:r w:rsidR="00ED672A">
        <w:rPr>
          <w:rFonts w:ascii="Times New Roman" w:hAnsi="Times New Roman" w:hint="eastAsia"/>
        </w:rPr>
        <w:t>6</w:t>
      </w:r>
      <w:r w:rsidR="00ED672A">
        <w:rPr>
          <w:rFonts w:ascii="Times New Roman" w:hAnsi="Times New Roman" w:hint="eastAsia"/>
        </w:rPr>
        <w:t>頁</w:t>
      </w:r>
      <w:r w:rsidR="00C205DC">
        <w:rPr>
          <w:rFonts w:ascii="Times New Roman" w:hAnsi="Times New Roman" w:hint="eastAsia"/>
        </w:rPr>
        <w:t>程度です。題名は</w:t>
      </w:r>
      <w:r w:rsidR="00C205DC">
        <w:rPr>
          <w:rFonts w:ascii="Times New Roman" w:hAnsi="Times New Roman" w:hint="eastAsia"/>
        </w:rPr>
        <w:t>500</w:t>
      </w:r>
      <w:r w:rsidR="00C205DC">
        <w:rPr>
          <w:rFonts w:ascii="Times New Roman" w:hAnsi="Times New Roman" w:hint="eastAsia"/>
        </w:rPr>
        <w:t>文字程度，</w:t>
      </w:r>
      <w:r w:rsidR="00C205DC" w:rsidRPr="00DF328E">
        <w:rPr>
          <w:rFonts w:ascii="Times New Roman" w:hAnsi="Times New Roman" w:hint="eastAsia"/>
        </w:rPr>
        <w:t>図表，写真</w:t>
      </w:r>
      <w:r w:rsidR="00C205DC">
        <w:rPr>
          <w:rFonts w:ascii="Times New Roman" w:hAnsi="Times New Roman" w:hint="eastAsia"/>
        </w:rPr>
        <w:t>は</w:t>
      </w:r>
      <w:r w:rsidR="00C205DC">
        <w:rPr>
          <w:rFonts w:ascii="Times New Roman" w:hAnsi="Times New Roman" w:hint="eastAsia"/>
        </w:rPr>
        <w:t>1</w:t>
      </w:r>
      <w:r w:rsidR="00C205DC">
        <w:rPr>
          <w:rFonts w:ascii="Times New Roman" w:hAnsi="Times New Roman" w:hint="eastAsia"/>
        </w:rPr>
        <w:t>点</w:t>
      </w:r>
      <w:r w:rsidR="00C205DC">
        <w:rPr>
          <w:rFonts w:ascii="Times New Roman" w:hAnsi="Times New Roman" w:hint="eastAsia"/>
        </w:rPr>
        <w:t>300</w:t>
      </w:r>
      <w:r w:rsidR="00C205DC">
        <w:rPr>
          <w:rFonts w:ascii="Times New Roman" w:hAnsi="Times New Roman" w:hint="eastAsia"/>
        </w:rPr>
        <w:t>～</w:t>
      </w:r>
      <w:r w:rsidR="00C205DC">
        <w:rPr>
          <w:rFonts w:ascii="Times New Roman" w:hAnsi="Times New Roman" w:hint="eastAsia"/>
        </w:rPr>
        <w:t>400</w:t>
      </w:r>
      <w:r w:rsidR="00C205DC">
        <w:rPr>
          <w:rFonts w:ascii="Times New Roman" w:hAnsi="Times New Roman" w:hint="eastAsia"/>
        </w:rPr>
        <w:t>文字程度で換算</w:t>
      </w:r>
      <w:r w:rsidR="00ED672A">
        <w:rPr>
          <w:rFonts w:ascii="Times New Roman" w:hAnsi="Times New Roman" w:hint="eastAsia"/>
        </w:rPr>
        <w:t>してください</w:t>
      </w:r>
      <w:r w:rsidR="00C205DC">
        <w:rPr>
          <w:rFonts w:ascii="Times New Roman" w:hAnsi="Times New Roman" w:hint="eastAsia"/>
        </w:rPr>
        <w:t>。原稿全体の</w:t>
      </w:r>
      <w:r w:rsidR="00ED672A">
        <w:rPr>
          <w:rFonts w:ascii="Times New Roman" w:hAnsi="Times New Roman" w:hint="eastAsia"/>
        </w:rPr>
        <w:t>分量は</w:t>
      </w:r>
      <w:r w:rsidR="00C205DC">
        <w:rPr>
          <w:rFonts w:ascii="Times New Roman" w:hAnsi="Times New Roman" w:hint="eastAsia"/>
        </w:rPr>
        <w:t>、</w:t>
      </w:r>
      <w:r w:rsidR="00ED672A">
        <w:rPr>
          <w:rFonts w:ascii="Times New Roman" w:hAnsi="Times New Roman" w:hint="eastAsia"/>
        </w:rPr>
        <w:t>仕上がりで、</w:t>
      </w:r>
      <w:r w:rsidR="001976CE">
        <w:rPr>
          <w:rFonts w:ascii="Times New Roman" w:hAnsi="Times New Roman" w:hint="eastAsia"/>
        </w:rPr>
        <w:t>表</w:t>
      </w:r>
      <w:r w:rsidR="001976CE">
        <w:rPr>
          <w:rFonts w:ascii="Times New Roman" w:hAnsi="Times New Roman" w:hint="eastAsia"/>
        </w:rPr>
        <w:t>1</w:t>
      </w:r>
      <w:r w:rsidR="001976CE">
        <w:rPr>
          <w:rFonts w:ascii="Times New Roman" w:hAnsi="Times New Roman" w:hint="eastAsia"/>
        </w:rPr>
        <w:t>に示す程度</w:t>
      </w:r>
      <w:r w:rsidR="00ED672A">
        <w:rPr>
          <w:rFonts w:ascii="Times New Roman" w:hAnsi="Times New Roman" w:hint="eastAsia"/>
        </w:rPr>
        <w:t>とお考えください。</w:t>
      </w:r>
    </w:p>
    <w:p w14:paraId="6BF29206" w14:textId="77777777" w:rsidR="00C205DC" w:rsidRDefault="00C205DC" w:rsidP="00C205DC">
      <w:pPr>
        <w:ind w:leftChars="86" w:left="173"/>
        <w:jc w:val="left"/>
        <w:rPr>
          <w:rFonts w:ascii="Times New Roman" w:hAnsi="Times New Roman"/>
        </w:rPr>
      </w:pPr>
    </w:p>
    <w:p w14:paraId="53D8D089" w14:textId="77777777" w:rsidR="00C205DC" w:rsidRDefault="00C205DC" w:rsidP="00442583">
      <w:pPr>
        <w:ind w:leftChars="168" w:left="339"/>
        <w:jc w:val="center"/>
        <w:rPr>
          <w:rFonts w:ascii="Times New Roman" w:hAnsi="Times New Roman"/>
        </w:rPr>
      </w:pPr>
      <w:r>
        <w:rPr>
          <w:rFonts w:ascii="Times New Roman" w:hAnsi="Times New Roman" w:hint="eastAsia"/>
        </w:rPr>
        <w:t>表</w:t>
      </w:r>
      <w:r>
        <w:rPr>
          <w:rFonts w:ascii="Times New Roman" w:hAnsi="Times New Roman" w:hint="eastAsia"/>
        </w:rPr>
        <w:t>1</w:t>
      </w:r>
      <w:r>
        <w:rPr>
          <w:rFonts w:ascii="Times New Roman" w:hAnsi="Times New Roman" w:hint="eastAsia"/>
        </w:rPr>
        <w:t xml:space="preserve">　分量の目安</w:t>
      </w:r>
    </w:p>
    <w:tbl>
      <w:tblPr>
        <w:tblW w:w="0" w:type="auto"/>
        <w:jc w:val="center"/>
        <w:tblBorders>
          <w:top w:val="single" w:sz="4" w:space="0" w:color="auto"/>
          <w:bottom w:val="single" w:sz="4" w:space="0" w:color="auto"/>
        </w:tblBorders>
        <w:tblLook w:val="04A0" w:firstRow="1" w:lastRow="0" w:firstColumn="1" w:lastColumn="0" w:noHBand="0" w:noVBand="1"/>
      </w:tblPr>
      <w:tblGrid>
        <w:gridCol w:w="5099"/>
        <w:gridCol w:w="2127"/>
      </w:tblGrid>
      <w:tr w:rsidR="001B2842" w:rsidRPr="00083D03" w14:paraId="10D82B1F" w14:textId="77777777" w:rsidTr="00083D03">
        <w:trPr>
          <w:jc w:val="center"/>
        </w:trPr>
        <w:tc>
          <w:tcPr>
            <w:tcW w:w="5099" w:type="dxa"/>
            <w:tcBorders>
              <w:top w:val="single" w:sz="4" w:space="0" w:color="auto"/>
              <w:bottom w:val="single" w:sz="4" w:space="0" w:color="auto"/>
            </w:tcBorders>
            <w:shd w:val="clear" w:color="auto" w:fill="auto"/>
            <w:vAlign w:val="center"/>
          </w:tcPr>
          <w:p w14:paraId="3FC50863" w14:textId="77777777" w:rsidR="001B2842" w:rsidRPr="00083D03" w:rsidRDefault="001B2842" w:rsidP="00083D03">
            <w:pPr>
              <w:jc w:val="center"/>
              <w:rPr>
                <w:rFonts w:ascii="Times New Roman" w:hAnsi="Times New Roman"/>
              </w:rPr>
            </w:pPr>
            <w:r w:rsidRPr="00083D03">
              <w:rPr>
                <w:rFonts w:ascii="Times New Roman" w:hAnsi="Times New Roman" w:hint="eastAsia"/>
              </w:rPr>
              <w:t>項目</w:t>
            </w:r>
          </w:p>
        </w:tc>
        <w:tc>
          <w:tcPr>
            <w:tcW w:w="2127" w:type="dxa"/>
            <w:tcBorders>
              <w:top w:val="single" w:sz="4" w:space="0" w:color="auto"/>
              <w:bottom w:val="single" w:sz="4" w:space="0" w:color="auto"/>
            </w:tcBorders>
            <w:shd w:val="clear" w:color="auto" w:fill="auto"/>
            <w:vAlign w:val="center"/>
          </w:tcPr>
          <w:p w14:paraId="04DF9808" w14:textId="77777777" w:rsidR="001B2842" w:rsidRPr="00083D03" w:rsidRDefault="001B2842" w:rsidP="00083D03">
            <w:pPr>
              <w:ind w:leftChars="86" w:left="173"/>
              <w:jc w:val="center"/>
              <w:rPr>
                <w:rFonts w:ascii="Times New Roman" w:hAnsi="Times New Roman"/>
              </w:rPr>
            </w:pPr>
            <w:r w:rsidRPr="00083D03">
              <w:rPr>
                <w:rFonts w:ascii="Times New Roman" w:hAnsi="Times New Roman" w:hint="eastAsia"/>
              </w:rPr>
              <w:t>分量</w:t>
            </w:r>
          </w:p>
        </w:tc>
      </w:tr>
      <w:tr w:rsidR="001976CE" w:rsidRPr="00083D03" w14:paraId="5595A5FC" w14:textId="77777777" w:rsidTr="00083D03">
        <w:trPr>
          <w:jc w:val="center"/>
        </w:trPr>
        <w:tc>
          <w:tcPr>
            <w:tcW w:w="5099" w:type="dxa"/>
            <w:tcBorders>
              <w:top w:val="single" w:sz="4" w:space="0" w:color="auto"/>
            </w:tcBorders>
            <w:shd w:val="clear" w:color="auto" w:fill="auto"/>
          </w:tcPr>
          <w:p w14:paraId="4FFB114A" w14:textId="77777777" w:rsidR="001976CE" w:rsidRPr="00083D03" w:rsidRDefault="001976CE" w:rsidP="00083D03">
            <w:pPr>
              <w:jc w:val="left"/>
              <w:rPr>
                <w:rFonts w:ascii="Times New Roman" w:hAnsi="Times New Roman"/>
              </w:rPr>
            </w:pPr>
            <w:r w:rsidRPr="00083D03">
              <w:rPr>
                <w:rFonts w:ascii="Times New Roman" w:hAnsi="Times New Roman" w:hint="eastAsia"/>
              </w:rPr>
              <w:t>挨拶・談話会報告・セミナー開催報告</w:t>
            </w:r>
            <w:r w:rsidR="00B916FA" w:rsidRPr="00083D03">
              <w:rPr>
                <w:rFonts w:ascii="Times New Roman" w:hAnsi="Times New Roman" w:hint="eastAsia"/>
              </w:rPr>
              <w:t xml:space="preserve">　原稿</w:t>
            </w:r>
          </w:p>
        </w:tc>
        <w:tc>
          <w:tcPr>
            <w:tcW w:w="2127" w:type="dxa"/>
            <w:tcBorders>
              <w:top w:val="single" w:sz="4" w:space="0" w:color="auto"/>
            </w:tcBorders>
            <w:shd w:val="clear" w:color="auto" w:fill="auto"/>
          </w:tcPr>
          <w:p w14:paraId="6DD3133B" w14:textId="77777777" w:rsidR="001976CE" w:rsidRPr="00083D03" w:rsidRDefault="001976CE" w:rsidP="00083D03">
            <w:pPr>
              <w:ind w:leftChars="86" w:left="173"/>
              <w:jc w:val="center"/>
              <w:rPr>
                <w:rFonts w:ascii="Times New Roman" w:hAnsi="Times New Roman"/>
              </w:rPr>
            </w:pPr>
            <w:r w:rsidRPr="00083D03">
              <w:rPr>
                <w:rFonts w:ascii="Times New Roman" w:hAnsi="Times New Roman" w:hint="eastAsia"/>
              </w:rPr>
              <w:t>１～</w:t>
            </w:r>
            <w:r w:rsidRPr="00083D03">
              <w:rPr>
                <w:rFonts w:ascii="Times New Roman" w:hAnsi="Times New Roman" w:hint="eastAsia"/>
              </w:rPr>
              <w:t>2</w:t>
            </w:r>
            <w:r w:rsidRPr="00083D03">
              <w:rPr>
                <w:rFonts w:ascii="Times New Roman" w:hAnsi="Times New Roman" w:hint="eastAsia"/>
              </w:rPr>
              <w:t>頁</w:t>
            </w:r>
          </w:p>
        </w:tc>
      </w:tr>
      <w:tr w:rsidR="001976CE" w:rsidRPr="00083D03" w14:paraId="62DC0DDA" w14:textId="77777777" w:rsidTr="00083D03">
        <w:trPr>
          <w:jc w:val="center"/>
        </w:trPr>
        <w:tc>
          <w:tcPr>
            <w:tcW w:w="5099" w:type="dxa"/>
            <w:shd w:val="clear" w:color="auto" w:fill="auto"/>
          </w:tcPr>
          <w:p w14:paraId="690D8F95" w14:textId="77777777" w:rsidR="001976CE" w:rsidRPr="00083D03" w:rsidRDefault="001976CE" w:rsidP="00083D03">
            <w:pPr>
              <w:ind w:leftChars="86" w:left="173"/>
              <w:jc w:val="left"/>
              <w:rPr>
                <w:rFonts w:ascii="Times New Roman" w:hAnsi="Times New Roman"/>
              </w:rPr>
            </w:pPr>
            <w:r w:rsidRPr="00083D03">
              <w:rPr>
                <w:rFonts w:ascii="Times New Roman" w:hAnsi="Times New Roman" w:hint="eastAsia"/>
              </w:rPr>
              <w:t>自由投稿欄</w:t>
            </w:r>
            <w:r w:rsidR="00B916FA" w:rsidRPr="00083D03">
              <w:rPr>
                <w:rFonts w:ascii="Times New Roman" w:hAnsi="Times New Roman" w:hint="eastAsia"/>
              </w:rPr>
              <w:t xml:space="preserve">　原稿</w:t>
            </w:r>
          </w:p>
        </w:tc>
        <w:tc>
          <w:tcPr>
            <w:tcW w:w="2127" w:type="dxa"/>
            <w:shd w:val="clear" w:color="auto" w:fill="auto"/>
          </w:tcPr>
          <w:p w14:paraId="484A3B91" w14:textId="77777777" w:rsidR="001976CE" w:rsidRPr="00083D03" w:rsidRDefault="001976CE" w:rsidP="00083D03">
            <w:pPr>
              <w:ind w:leftChars="86" w:left="173"/>
              <w:jc w:val="center"/>
              <w:rPr>
                <w:rFonts w:ascii="Times New Roman" w:hAnsi="Times New Roman"/>
              </w:rPr>
            </w:pPr>
            <w:r w:rsidRPr="00083D03">
              <w:rPr>
                <w:rFonts w:ascii="Times New Roman" w:hAnsi="Times New Roman" w:hint="eastAsia"/>
              </w:rPr>
              <w:t>5</w:t>
            </w:r>
            <w:r w:rsidRPr="00083D03">
              <w:rPr>
                <w:rFonts w:ascii="Times New Roman" w:hAnsi="Times New Roman" w:hint="eastAsia"/>
              </w:rPr>
              <w:t>頁</w:t>
            </w:r>
          </w:p>
        </w:tc>
      </w:tr>
      <w:tr w:rsidR="00B916FA" w:rsidRPr="00083D03" w14:paraId="0427A92A" w14:textId="77777777" w:rsidTr="00083D03">
        <w:trPr>
          <w:jc w:val="center"/>
        </w:trPr>
        <w:tc>
          <w:tcPr>
            <w:tcW w:w="5099" w:type="dxa"/>
            <w:shd w:val="clear" w:color="auto" w:fill="auto"/>
          </w:tcPr>
          <w:p w14:paraId="2F0C5EC8" w14:textId="77777777" w:rsidR="00B916FA" w:rsidRPr="00083D03" w:rsidRDefault="00B916FA" w:rsidP="00083D03">
            <w:pPr>
              <w:ind w:leftChars="86" w:left="173"/>
              <w:jc w:val="left"/>
              <w:rPr>
                <w:rFonts w:ascii="Times New Roman" w:hAnsi="Times New Roman"/>
              </w:rPr>
            </w:pPr>
            <w:r w:rsidRPr="00083D03">
              <w:rPr>
                <w:rFonts w:ascii="Times New Roman" w:hint="eastAsia"/>
              </w:rPr>
              <w:t>東海化学工業会賞</w:t>
            </w:r>
            <w:r w:rsidRPr="00083D03">
              <w:rPr>
                <w:rFonts w:ascii="Times New Roman"/>
              </w:rPr>
              <w:t>受賞記念特集</w:t>
            </w:r>
            <w:r w:rsidRPr="00083D03">
              <w:rPr>
                <w:rFonts w:ascii="Times New Roman" w:hint="eastAsia"/>
              </w:rPr>
              <w:t xml:space="preserve">　原稿</w:t>
            </w:r>
          </w:p>
        </w:tc>
        <w:tc>
          <w:tcPr>
            <w:tcW w:w="2127" w:type="dxa"/>
            <w:shd w:val="clear" w:color="auto" w:fill="auto"/>
          </w:tcPr>
          <w:p w14:paraId="089CD86E" w14:textId="77777777" w:rsidR="00B916FA" w:rsidRPr="00083D03" w:rsidRDefault="00B916FA" w:rsidP="00083D03">
            <w:pPr>
              <w:ind w:leftChars="86" w:left="173"/>
              <w:jc w:val="center"/>
              <w:rPr>
                <w:rFonts w:ascii="Times New Roman" w:hAnsi="Times New Roman"/>
              </w:rPr>
            </w:pPr>
            <w:r w:rsidRPr="00083D03">
              <w:rPr>
                <w:rFonts w:ascii="Times New Roman" w:hAnsi="Times New Roman" w:hint="eastAsia"/>
              </w:rPr>
              <w:t>3</w:t>
            </w:r>
            <w:r w:rsidRPr="00083D03">
              <w:rPr>
                <w:rFonts w:ascii="Times New Roman" w:hAnsi="Times New Roman" w:hint="eastAsia"/>
              </w:rPr>
              <w:t>頁</w:t>
            </w:r>
          </w:p>
        </w:tc>
      </w:tr>
      <w:tr w:rsidR="00B916FA" w:rsidRPr="00083D03" w14:paraId="72EE3573" w14:textId="77777777" w:rsidTr="00083D03">
        <w:trPr>
          <w:jc w:val="center"/>
        </w:trPr>
        <w:tc>
          <w:tcPr>
            <w:tcW w:w="5099" w:type="dxa"/>
            <w:shd w:val="clear" w:color="auto" w:fill="auto"/>
          </w:tcPr>
          <w:p w14:paraId="00916264" w14:textId="77777777" w:rsidR="00B916FA" w:rsidRPr="00083D03" w:rsidRDefault="00B916FA" w:rsidP="00083D03">
            <w:pPr>
              <w:ind w:leftChars="86" w:left="173"/>
              <w:jc w:val="left"/>
              <w:rPr>
                <w:rFonts w:ascii="Times New Roman"/>
              </w:rPr>
            </w:pPr>
            <w:r w:rsidRPr="00083D03">
              <w:rPr>
                <w:rFonts w:ascii="Times New Roman" w:hint="eastAsia"/>
              </w:rPr>
              <w:t>東化工からの案内</w:t>
            </w:r>
          </w:p>
        </w:tc>
        <w:tc>
          <w:tcPr>
            <w:tcW w:w="2127" w:type="dxa"/>
            <w:shd w:val="clear" w:color="auto" w:fill="auto"/>
          </w:tcPr>
          <w:p w14:paraId="6478374B" w14:textId="77777777" w:rsidR="00B916FA" w:rsidRPr="00083D03" w:rsidRDefault="00B916FA" w:rsidP="00083D03">
            <w:pPr>
              <w:ind w:leftChars="86" w:left="173"/>
              <w:jc w:val="center"/>
              <w:rPr>
                <w:rFonts w:ascii="Times New Roman" w:hAnsi="Times New Roman"/>
              </w:rPr>
            </w:pPr>
            <w:r w:rsidRPr="00083D03">
              <w:rPr>
                <w:rFonts w:ascii="Times New Roman" w:hAnsi="Times New Roman" w:hint="eastAsia"/>
              </w:rPr>
              <w:t>0.5</w:t>
            </w:r>
            <w:r w:rsidRPr="00083D03">
              <w:rPr>
                <w:rFonts w:ascii="Times New Roman" w:hAnsi="Times New Roman" w:hint="eastAsia"/>
              </w:rPr>
              <w:t>～</w:t>
            </w:r>
            <w:r w:rsidRPr="00083D03">
              <w:rPr>
                <w:rFonts w:ascii="Times New Roman" w:hAnsi="Times New Roman" w:hint="eastAsia"/>
              </w:rPr>
              <w:t>1</w:t>
            </w:r>
            <w:r w:rsidRPr="00083D03">
              <w:rPr>
                <w:rFonts w:ascii="Times New Roman" w:hAnsi="Times New Roman" w:hint="eastAsia"/>
              </w:rPr>
              <w:t>頁</w:t>
            </w:r>
          </w:p>
        </w:tc>
      </w:tr>
      <w:tr w:rsidR="00B916FA" w:rsidRPr="00083D03" w14:paraId="7FE2CEE0" w14:textId="77777777" w:rsidTr="00083D03">
        <w:trPr>
          <w:jc w:val="center"/>
        </w:trPr>
        <w:tc>
          <w:tcPr>
            <w:tcW w:w="5099" w:type="dxa"/>
            <w:shd w:val="clear" w:color="auto" w:fill="auto"/>
          </w:tcPr>
          <w:p w14:paraId="37857616" w14:textId="77777777" w:rsidR="00B916FA" w:rsidRPr="00083D03" w:rsidRDefault="00B916FA" w:rsidP="00083D03">
            <w:pPr>
              <w:ind w:leftChars="86" w:left="173"/>
              <w:jc w:val="left"/>
              <w:rPr>
                <w:rFonts w:ascii="Times New Roman"/>
              </w:rPr>
            </w:pPr>
            <w:r w:rsidRPr="00083D03">
              <w:rPr>
                <w:rFonts w:ascii="Times New Roman" w:hint="eastAsia"/>
              </w:rPr>
              <w:t>関連学協会の協賛行事</w:t>
            </w:r>
          </w:p>
        </w:tc>
        <w:tc>
          <w:tcPr>
            <w:tcW w:w="2127" w:type="dxa"/>
            <w:shd w:val="clear" w:color="auto" w:fill="auto"/>
          </w:tcPr>
          <w:p w14:paraId="161006D5" w14:textId="77777777" w:rsidR="00B916FA" w:rsidRPr="00083D03" w:rsidRDefault="00B916FA" w:rsidP="00083D03">
            <w:pPr>
              <w:ind w:leftChars="86" w:left="173"/>
              <w:jc w:val="center"/>
              <w:rPr>
                <w:rFonts w:ascii="Times New Roman" w:hAnsi="Times New Roman"/>
              </w:rPr>
            </w:pPr>
            <w:r w:rsidRPr="00083D03">
              <w:rPr>
                <w:rFonts w:ascii="Times New Roman" w:hAnsi="Times New Roman" w:hint="eastAsia"/>
              </w:rPr>
              <w:t>0.5</w:t>
            </w:r>
            <w:r w:rsidRPr="00083D03">
              <w:rPr>
                <w:rFonts w:ascii="Times New Roman" w:hAnsi="Times New Roman" w:hint="eastAsia"/>
              </w:rPr>
              <w:t>～</w:t>
            </w:r>
            <w:r w:rsidRPr="00083D03">
              <w:rPr>
                <w:rFonts w:ascii="Times New Roman" w:hAnsi="Times New Roman" w:hint="eastAsia"/>
              </w:rPr>
              <w:t>1</w:t>
            </w:r>
            <w:r w:rsidRPr="00083D03">
              <w:rPr>
                <w:rFonts w:ascii="Times New Roman" w:hAnsi="Times New Roman" w:hint="eastAsia"/>
              </w:rPr>
              <w:t>頁</w:t>
            </w:r>
          </w:p>
        </w:tc>
      </w:tr>
    </w:tbl>
    <w:p w14:paraId="6FF73EF1" w14:textId="77777777" w:rsidR="00DA3C5D" w:rsidRPr="00264857" w:rsidRDefault="00DA3C5D" w:rsidP="00442583">
      <w:pPr>
        <w:jc w:val="left"/>
        <w:rPr>
          <w:rFonts w:ascii="Times New Roman" w:hAnsi="Times New Roman"/>
        </w:rPr>
      </w:pPr>
    </w:p>
    <w:p w14:paraId="7B36A938" w14:textId="77777777" w:rsidR="00DF328E" w:rsidRDefault="00DF328E" w:rsidP="003A5261">
      <w:pPr>
        <w:jc w:val="left"/>
        <w:rPr>
          <w:rFonts w:ascii="Times New Roman" w:hAnsi="Times New Roman"/>
        </w:rPr>
      </w:pPr>
      <w:r w:rsidRPr="00DF328E">
        <w:rPr>
          <w:rFonts w:ascii="Times New Roman" w:hAnsi="Times New Roman" w:hint="eastAsia"/>
        </w:rPr>
        <w:t>3.2</w:t>
      </w:r>
      <w:r w:rsidR="00147BA2">
        <w:rPr>
          <w:rFonts w:ascii="Times New Roman" w:hAnsi="Times New Roman" w:hint="eastAsia"/>
        </w:rPr>
        <w:t xml:space="preserve">　</w:t>
      </w:r>
      <w:r w:rsidRPr="00DF328E">
        <w:rPr>
          <w:rFonts w:ascii="Times New Roman" w:hAnsi="Times New Roman" w:hint="eastAsia"/>
        </w:rPr>
        <w:t>作成</w:t>
      </w:r>
    </w:p>
    <w:p w14:paraId="7B06CB57" w14:textId="58D6021A" w:rsidR="00556A29" w:rsidRDefault="003D3C2F" w:rsidP="003A5261">
      <w:pPr>
        <w:ind w:firstLineChars="50" w:firstLine="101"/>
        <w:jc w:val="left"/>
        <w:rPr>
          <w:rFonts w:ascii="Times New Roman"/>
        </w:rPr>
      </w:pPr>
      <w:r w:rsidRPr="00DB7E89">
        <w:rPr>
          <w:rFonts w:ascii="Times New Roman" w:hint="eastAsia"/>
        </w:rPr>
        <w:t>文章は</w:t>
      </w:r>
      <w:r w:rsidR="00820C14" w:rsidRPr="00DB7E89">
        <w:rPr>
          <w:rFonts w:ascii="Times New Roman" w:hint="eastAsia"/>
        </w:rPr>
        <w:t>Word</w:t>
      </w:r>
      <w:r w:rsidRPr="00DB7E89">
        <w:rPr>
          <w:rFonts w:ascii="Times New Roman" w:hint="eastAsia"/>
        </w:rPr>
        <w:t>，図表は</w:t>
      </w:r>
      <w:r w:rsidRPr="00DB7E89">
        <w:rPr>
          <w:rFonts w:ascii="Times New Roman" w:hint="eastAsia"/>
        </w:rPr>
        <w:t>Excel</w:t>
      </w:r>
      <w:r w:rsidRPr="00DB7E89">
        <w:rPr>
          <w:rFonts w:ascii="Times New Roman" w:hint="eastAsia"/>
        </w:rPr>
        <w:t>または</w:t>
      </w:r>
      <w:r w:rsidRPr="00DB7E89">
        <w:rPr>
          <w:rFonts w:ascii="Times New Roman" w:hint="eastAsia"/>
        </w:rPr>
        <w:t>PowerPoint</w:t>
      </w:r>
      <w:r w:rsidR="005223F4">
        <w:rPr>
          <w:rFonts w:ascii="Times New Roman" w:hint="eastAsia"/>
        </w:rPr>
        <w:t>など</w:t>
      </w:r>
      <w:r w:rsidRPr="00DB7E89">
        <w:rPr>
          <w:rFonts w:ascii="Times New Roman" w:hint="eastAsia"/>
        </w:rPr>
        <w:t>で作成し</w:t>
      </w:r>
      <w:r w:rsidR="00C205DC">
        <w:rPr>
          <w:rFonts w:ascii="Times New Roman" w:hint="eastAsia"/>
        </w:rPr>
        <w:t>てください。</w:t>
      </w:r>
      <w:r w:rsidR="00556A29" w:rsidRPr="00DB7E89">
        <w:rPr>
          <w:rFonts w:ascii="Times New Roman" w:hint="eastAsia"/>
        </w:rPr>
        <w:t>写真は</w:t>
      </w:r>
      <w:r w:rsidR="00556A29" w:rsidRPr="00DB7E89">
        <w:rPr>
          <w:rFonts w:ascii="Times New Roman" w:hint="eastAsia"/>
        </w:rPr>
        <w:t>jpg</w:t>
      </w:r>
      <w:r w:rsidR="00556A29" w:rsidRPr="00DB7E89">
        <w:rPr>
          <w:rFonts w:ascii="Times New Roman" w:hint="eastAsia"/>
        </w:rPr>
        <w:t>など</w:t>
      </w:r>
      <w:r w:rsidR="00C205DC">
        <w:rPr>
          <w:rFonts w:ascii="Times New Roman" w:hint="eastAsia"/>
        </w:rPr>
        <w:t>で</w:t>
      </w:r>
      <w:r w:rsidR="00556A29" w:rsidRPr="00DB7E89">
        <w:rPr>
          <w:rFonts w:ascii="Times New Roman" w:hint="eastAsia"/>
        </w:rPr>
        <w:t>ご準備くだ</w:t>
      </w:r>
      <w:r w:rsidR="00264857" w:rsidRPr="00DB7E89">
        <w:rPr>
          <w:rFonts w:ascii="Times New Roman" w:hint="eastAsia"/>
        </w:rPr>
        <w:t>さい。</w:t>
      </w:r>
    </w:p>
    <w:p w14:paraId="6305F51E" w14:textId="77777777" w:rsidR="007F6B00" w:rsidRPr="00DB7E89" w:rsidRDefault="007F6B00" w:rsidP="00442583">
      <w:pPr>
        <w:ind w:leftChars="71" w:left="423" w:hangingChars="139" w:hanging="280"/>
        <w:jc w:val="left"/>
        <w:rPr>
          <w:rFonts w:ascii="Times New Roman"/>
        </w:rPr>
      </w:pPr>
      <w:r>
        <w:rPr>
          <w:rFonts w:ascii="Times New Roman" w:hint="eastAsia"/>
        </w:rPr>
        <w:t>◎</w:t>
      </w:r>
      <w:r w:rsidR="001B2842">
        <w:rPr>
          <w:rFonts w:ascii="Times New Roman"/>
        </w:rPr>
        <w:tab/>
      </w:r>
      <w:r w:rsidRPr="00DB7E89">
        <w:rPr>
          <w:rFonts w:ascii="Times New Roman" w:hAnsi="Times New Roman"/>
        </w:rPr>
        <w:t>原稿は</w:t>
      </w:r>
      <w:r>
        <w:rPr>
          <w:rFonts w:ascii="Times New Roman" w:hAnsi="Times New Roman" w:hint="eastAsia"/>
        </w:rPr>
        <w:t>モノクロ</w:t>
      </w:r>
      <w:r w:rsidRPr="00DB7E89">
        <w:rPr>
          <w:rFonts w:ascii="Times New Roman" w:hAnsi="Times New Roman"/>
        </w:rPr>
        <w:t>で印刷されます。</w:t>
      </w:r>
      <w:r>
        <w:rPr>
          <w:rFonts w:ascii="Times New Roman" w:hAnsi="Times New Roman" w:hint="eastAsia"/>
        </w:rPr>
        <w:t>多色の</w:t>
      </w:r>
      <w:r w:rsidRPr="00DB7E89">
        <w:rPr>
          <w:rFonts w:ascii="Times New Roman" w:hAnsi="Times New Roman"/>
        </w:rPr>
        <w:t>図</w:t>
      </w:r>
      <w:r>
        <w:rPr>
          <w:rFonts w:ascii="Times New Roman" w:hAnsi="Times New Roman" w:hint="eastAsia"/>
        </w:rPr>
        <w:t>表，写真</w:t>
      </w:r>
      <w:r w:rsidRPr="00DB7E89">
        <w:rPr>
          <w:rFonts w:ascii="Times New Roman" w:hAnsi="Times New Roman"/>
        </w:rPr>
        <w:t>は</w:t>
      </w:r>
      <w:r>
        <w:rPr>
          <w:rFonts w:ascii="Times New Roman" w:hAnsi="Times New Roman" w:hint="eastAsia"/>
        </w:rPr>
        <w:t>本来の</w:t>
      </w:r>
      <w:r w:rsidRPr="00DB7E89">
        <w:rPr>
          <w:rFonts w:ascii="Times New Roman" w:hAnsi="Times New Roman"/>
        </w:rPr>
        <w:t>色調を失いますのでご注意ください。</w:t>
      </w:r>
    </w:p>
    <w:p w14:paraId="769959F6" w14:textId="4A3B079E" w:rsidR="003D3C2F" w:rsidRDefault="00264857" w:rsidP="001B2842">
      <w:pPr>
        <w:ind w:leftChars="71" w:left="423" w:hangingChars="139" w:hanging="280"/>
        <w:jc w:val="left"/>
        <w:rPr>
          <w:rFonts w:ascii="Times New Roman"/>
        </w:rPr>
      </w:pPr>
      <w:r w:rsidRPr="00DB7E89">
        <w:rPr>
          <w:rFonts w:ascii="Times New Roman" w:hint="eastAsia"/>
        </w:rPr>
        <w:t>◎</w:t>
      </w:r>
      <w:r w:rsidR="001B2842">
        <w:rPr>
          <w:rFonts w:ascii="Times New Roman"/>
        </w:rPr>
        <w:tab/>
      </w:r>
      <w:r w:rsidR="00556A29" w:rsidRPr="00DB7E89">
        <w:rPr>
          <w:rFonts w:ascii="Times New Roman" w:hint="eastAsia"/>
        </w:rPr>
        <w:t>それぞれのファイル</w:t>
      </w:r>
      <w:r w:rsidR="00B15312" w:rsidRPr="00DB7E89">
        <w:rPr>
          <w:rFonts w:ascii="Times New Roman"/>
        </w:rPr>
        <w:t>を</w:t>
      </w:r>
      <w:r w:rsidR="00ED672A">
        <w:rPr>
          <w:rFonts w:ascii="Times New Roman" w:hAnsi="Times New Roman" w:hint="eastAsia"/>
        </w:rPr>
        <w:t>E</w:t>
      </w:r>
      <w:r w:rsidR="00B15312" w:rsidRPr="00DB7E89">
        <w:rPr>
          <w:rFonts w:ascii="Times New Roman" w:hAnsi="Times New Roman"/>
        </w:rPr>
        <w:t>-</w:t>
      </w:r>
      <w:r w:rsidR="00711078" w:rsidRPr="00DB7E89">
        <w:rPr>
          <w:rFonts w:ascii="Times New Roman" w:hAnsi="Times New Roman"/>
        </w:rPr>
        <w:t>m</w:t>
      </w:r>
      <w:r w:rsidR="00B15312" w:rsidRPr="00DB7E89">
        <w:rPr>
          <w:rFonts w:ascii="Times New Roman" w:hAnsi="Times New Roman"/>
        </w:rPr>
        <w:t>ail</w:t>
      </w:r>
      <w:r w:rsidR="005223F4">
        <w:rPr>
          <w:rFonts w:ascii="Times New Roman" w:hAnsi="Times New Roman" w:hint="eastAsia"/>
        </w:rPr>
        <w:t>で</w:t>
      </w:r>
      <w:r w:rsidR="00A64F13" w:rsidRPr="00DB7E89">
        <w:rPr>
          <w:rFonts w:ascii="Times New Roman"/>
        </w:rPr>
        <w:t>お送り</w:t>
      </w:r>
      <w:r w:rsidR="00A64F13" w:rsidRPr="00DB7E89">
        <w:rPr>
          <w:rFonts w:ascii="Times New Roman" w:hint="eastAsia"/>
        </w:rPr>
        <w:t>くだ</w:t>
      </w:r>
      <w:r w:rsidR="00B15312" w:rsidRPr="00DB7E89">
        <w:rPr>
          <w:rFonts w:ascii="Times New Roman"/>
        </w:rPr>
        <w:t>さい。</w:t>
      </w:r>
    </w:p>
    <w:p w14:paraId="741D18F1" w14:textId="77777777" w:rsidR="00B966BB" w:rsidRPr="004E2896" w:rsidRDefault="00B966BB" w:rsidP="00442583">
      <w:pPr>
        <w:tabs>
          <w:tab w:val="num" w:pos="0"/>
        </w:tabs>
        <w:ind w:leftChars="71" w:left="423" w:hangingChars="139" w:hanging="280"/>
        <w:rPr>
          <w:rFonts w:ascii="Times New Roman" w:hAnsi="Times New Roman"/>
        </w:rPr>
      </w:pPr>
      <w:r w:rsidRPr="00DB7E89">
        <w:rPr>
          <w:rFonts w:ascii="Times New Roman" w:hint="eastAsia"/>
        </w:rPr>
        <w:t>◎</w:t>
      </w:r>
      <w:r>
        <w:rPr>
          <w:rFonts w:ascii="Times New Roman"/>
        </w:rPr>
        <w:tab/>
      </w:r>
      <w:r w:rsidRPr="00DB7E89">
        <w:rPr>
          <w:rFonts w:ascii="Times New Roman" w:hint="eastAsia"/>
        </w:rPr>
        <w:t>会報</w:t>
      </w:r>
      <w:r>
        <w:rPr>
          <w:rFonts w:ascii="Times New Roman" w:hint="eastAsia"/>
        </w:rPr>
        <w:t>は、</w:t>
      </w:r>
      <w:r w:rsidRPr="00DB7E89">
        <w:rPr>
          <w:rFonts w:ascii="Times New Roman" w:hint="eastAsia"/>
        </w:rPr>
        <w:t>B5</w:t>
      </w:r>
      <w:r w:rsidRPr="00DB7E89">
        <w:rPr>
          <w:rFonts w:ascii="Times New Roman" w:hint="eastAsia"/>
        </w:rPr>
        <w:t>版の大きさで，</w:t>
      </w:r>
      <w:r w:rsidRPr="00DB7E89">
        <w:rPr>
          <w:rFonts w:ascii="Times New Roman"/>
        </w:rPr>
        <w:t>刷り上がりは，</w:t>
      </w:r>
      <w:r w:rsidRPr="00DB7E89">
        <w:rPr>
          <w:rFonts w:ascii="Times New Roman" w:hAnsi="Times New Roman"/>
        </w:rPr>
        <w:t>1</w:t>
      </w:r>
      <w:r w:rsidRPr="00DB7E89">
        <w:rPr>
          <w:rFonts w:ascii="Times New Roman"/>
        </w:rPr>
        <w:t>ページが</w:t>
      </w:r>
      <w:r w:rsidRPr="00DB7E89">
        <w:rPr>
          <w:rFonts w:ascii="Times New Roman" w:hAnsi="Times New Roman"/>
        </w:rPr>
        <w:t>1</w:t>
      </w:r>
      <w:r w:rsidRPr="00DB7E89">
        <w:rPr>
          <w:rFonts w:ascii="Times New Roman"/>
        </w:rPr>
        <w:t>行</w:t>
      </w:r>
      <w:r w:rsidRPr="00DB7E89">
        <w:rPr>
          <w:rFonts w:ascii="Times New Roman" w:hAnsi="Times New Roman"/>
        </w:rPr>
        <w:t>20</w:t>
      </w:r>
      <w:r w:rsidRPr="00DB7E89">
        <w:rPr>
          <w:rFonts w:ascii="Times New Roman"/>
        </w:rPr>
        <w:t>字</w:t>
      </w:r>
      <w:r>
        <w:rPr>
          <w:rFonts w:ascii="Times New Roman" w:hAnsi="Times New Roman" w:hint="eastAsia"/>
        </w:rPr>
        <w:t>×</w:t>
      </w:r>
      <w:r w:rsidRPr="00DB7E89">
        <w:rPr>
          <w:rFonts w:ascii="Times New Roman" w:hAnsi="Times New Roman"/>
        </w:rPr>
        <w:t>40</w:t>
      </w:r>
      <w:r w:rsidRPr="00DB7E89">
        <w:rPr>
          <w:rFonts w:ascii="Times New Roman"/>
        </w:rPr>
        <w:t>行の</w:t>
      </w:r>
      <w:r w:rsidRPr="00DB7E89">
        <w:rPr>
          <w:rFonts w:ascii="Times New Roman" w:hAnsi="Times New Roman"/>
        </w:rPr>
        <w:t>2</w:t>
      </w:r>
      <w:r w:rsidRPr="00DB7E89">
        <w:rPr>
          <w:rFonts w:ascii="Times New Roman" w:hAnsi="Times New Roman" w:hint="eastAsia"/>
        </w:rPr>
        <w:t>段組みで計</w:t>
      </w:r>
      <w:r w:rsidRPr="00DB7E89">
        <w:rPr>
          <w:rFonts w:ascii="Times New Roman" w:hAnsi="Times New Roman" w:hint="eastAsia"/>
        </w:rPr>
        <w:t>1,600</w:t>
      </w:r>
      <w:r w:rsidRPr="00DB7E89">
        <w:rPr>
          <w:rFonts w:ascii="Times New Roman" w:hAnsi="Times New Roman" w:hint="eastAsia"/>
        </w:rPr>
        <w:t>字</w:t>
      </w:r>
      <w:r>
        <w:rPr>
          <w:rFonts w:ascii="Times New Roman" w:hAnsi="Times New Roman" w:hint="eastAsia"/>
        </w:rPr>
        <w:t>となります。ただし、原稿の種別によっては、</w:t>
      </w:r>
      <w:r>
        <w:rPr>
          <w:rFonts w:ascii="Times New Roman" w:hAnsi="Times New Roman" w:hint="eastAsia"/>
        </w:rPr>
        <w:t>1</w:t>
      </w:r>
      <w:r>
        <w:rPr>
          <w:rFonts w:ascii="Times New Roman" w:hAnsi="Times New Roman" w:hint="eastAsia"/>
        </w:rPr>
        <w:t>段組にする場合があります。印刷時の</w:t>
      </w:r>
      <w:r w:rsidRPr="00DB7E89">
        <w:rPr>
          <w:rFonts w:ascii="Times New Roman" w:hAnsi="Times New Roman" w:hint="eastAsia"/>
        </w:rPr>
        <w:t>体裁については，編集委員会にご一任ください。</w:t>
      </w:r>
    </w:p>
    <w:p w14:paraId="3AEEDDD3" w14:textId="029E3A20" w:rsidR="003A5261" w:rsidRPr="00DB7E89" w:rsidRDefault="003A5261" w:rsidP="003A5261">
      <w:pPr>
        <w:rPr>
          <w:rFonts w:ascii="Times New Roman"/>
        </w:rPr>
      </w:pPr>
      <w:r w:rsidRPr="00DB7E89">
        <w:rPr>
          <w:rFonts w:ascii="Times New Roman" w:hint="eastAsia"/>
        </w:rPr>
        <w:t>3.3</w:t>
      </w:r>
      <w:r w:rsidR="00147BA2">
        <w:rPr>
          <w:rFonts w:ascii="Times New Roman" w:hint="eastAsia"/>
        </w:rPr>
        <w:t xml:space="preserve">　</w:t>
      </w:r>
      <w:r w:rsidRPr="00DB7E89">
        <w:rPr>
          <w:rFonts w:ascii="Times New Roman" w:hint="eastAsia"/>
        </w:rPr>
        <w:t>構成</w:t>
      </w:r>
    </w:p>
    <w:p w14:paraId="78C0CAA1" w14:textId="77777777" w:rsidR="003A5261" w:rsidRPr="00DB7E89" w:rsidRDefault="00B15312" w:rsidP="003A5261">
      <w:pPr>
        <w:ind w:firstLineChars="100" w:firstLine="202"/>
        <w:rPr>
          <w:rFonts w:ascii="Times New Roman"/>
        </w:rPr>
      </w:pPr>
      <w:r w:rsidRPr="00DB7E89">
        <w:rPr>
          <w:rFonts w:ascii="Times New Roman"/>
        </w:rPr>
        <w:t>原稿</w:t>
      </w:r>
      <w:r w:rsidR="003A5261" w:rsidRPr="00DB7E89">
        <w:rPr>
          <w:rFonts w:ascii="Times New Roman" w:hint="eastAsia"/>
        </w:rPr>
        <w:t>の構成は以下のとおりです。</w:t>
      </w:r>
    </w:p>
    <w:p w14:paraId="172A80AC" w14:textId="77777777" w:rsidR="007241FA" w:rsidRPr="00DB7E89" w:rsidRDefault="00A64F13" w:rsidP="00A64F13">
      <w:pPr>
        <w:ind w:left="202"/>
        <w:rPr>
          <w:rFonts w:ascii="Times New Roman"/>
        </w:rPr>
      </w:pPr>
      <w:r w:rsidRPr="00DB7E89">
        <w:rPr>
          <w:rFonts w:ascii="Times New Roman" w:hint="eastAsia"/>
        </w:rPr>
        <w:t>(1)</w:t>
      </w:r>
      <w:r w:rsidR="00DA3C5D">
        <w:rPr>
          <w:rFonts w:ascii="Times New Roman" w:hint="eastAsia"/>
        </w:rPr>
        <w:t xml:space="preserve"> </w:t>
      </w:r>
      <w:r w:rsidR="008C704D" w:rsidRPr="00DB7E89">
        <w:rPr>
          <w:rFonts w:ascii="Times New Roman" w:hint="eastAsia"/>
        </w:rPr>
        <w:t>題名</w:t>
      </w:r>
      <w:r w:rsidR="007241FA" w:rsidRPr="00DB7E89">
        <w:rPr>
          <w:rFonts w:ascii="Times New Roman" w:hint="eastAsia"/>
        </w:rPr>
        <w:t>と著者写真</w:t>
      </w:r>
    </w:p>
    <w:p w14:paraId="5496F577" w14:textId="2B56C686" w:rsidR="003A5261" w:rsidRDefault="007241FA" w:rsidP="00600510">
      <w:pPr>
        <w:ind w:leftChars="300" w:left="605"/>
        <w:rPr>
          <w:rFonts w:ascii="Times New Roman" w:hAnsi="Times New Roman"/>
        </w:rPr>
      </w:pPr>
      <w:r w:rsidRPr="00DB7E89">
        <w:rPr>
          <w:rFonts w:ascii="Times New Roman" w:hAnsi="Times New Roman" w:hint="eastAsia"/>
        </w:rPr>
        <w:t>原稿</w:t>
      </w:r>
      <w:r w:rsidR="00964B2A" w:rsidRPr="00DB7E89">
        <w:rPr>
          <w:rFonts w:ascii="Times New Roman" w:hAnsi="Times New Roman" w:hint="eastAsia"/>
        </w:rPr>
        <w:t>刷り上がりの際には，</w:t>
      </w:r>
      <w:r w:rsidR="007F6B00">
        <w:rPr>
          <w:rFonts w:ascii="Times New Roman" w:hAnsi="Times New Roman" w:hint="eastAsia"/>
        </w:rPr>
        <w:t>この部分が約</w:t>
      </w:r>
      <w:r w:rsidR="007F6B00">
        <w:rPr>
          <w:rFonts w:ascii="Times New Roman" w:hAnsi="Times New Roman" w:hint="eastAsia"/>
        </w:rPr>
        <w:t>1/3</w:t>
      </w:r>
      <w:r w:rsidR="007F6B00">
        <w:rPr>
          <w:rFonts w:ascii="Times New Roman" w:hAnsi="Times New Roman" w:hint="eastAsia"/>
        </w:rPr>
        <w:t>ページ</w:t>
      </w:r>
      <w:r w:rsidRPr="00DB7E89">
        <w:rPr>
          <w:rFonts w:ascii="Times New Roman" w:hAnsi="Times New Roman" w:hint="eastAsia"/>
        </w:rPr>
        <w:t>分</w:t>
      </w:r>
      <w:r w:rsidR="00DA3C5D">
        <w:rPr>
          <w:rFonts w:ascii="Times New Roman" w:hAnsi="Times New Roman" w:hint="eastAsia"/>
        </w:rPr>
        <w:t>（</w:t>
      </w:r>
      <w:r w:rsidR="00DA3C5D">
        <w:rPr>
          <w:rFonts w:ascii="Times New Roman" w:hAnsi="Times New Roman" w:hint="eastAsia"/>
        </w:rPr>
        <w:t>500</w:t>
      </w:r>
      <w:r w:rsidR="00DA3C5D">
        <w:rPr>
          <w:rFonts w:ascii="Times New Roman" w:hAnsi="Times New Roman" w:hint="eastAsia"/>
        </w:rPr>
        <w:t>文字程度）</w:t>
      </w:r>
      <w:r w:rsidRPr="00DB7E89">
        <w:rPr>
          <w:rFonts w:ascii="Times New Roman" w:hAnsi="Times New Roman" w:hint="eastAsia"/>
        </w:rPr>
        <w:t>のスペースを</w:t>
      </w:r>
      <w:r w:rsidR="00FC502E" w:rsidRPr="00DB7E89">
        <w:rPr>
          <w:rFonts w:ascii="Times New Roman" w:hAnsi="Times New Roman" w:hint="eastAsia"/>
        </w:rPr>
        <w:t>占めます</w:t>
      </w:r>
      <w:r w:rsidRPr="00DB7E89">
        <w:rPr>
          <w:rFonts w:ascii="Times New Roman" w:hAnsi="Times New Roman" w:hint="eastAsia"/>
        </w:rPr>
        <w:t>。</w:t>
      </w:r>
      <w:r w:rsidR="001217D5">
        <w:rPr>
          <w:rFonts w:ascii="Times New Roman" w:hAnsi="Times New Roman" w:hint="eastAsia"/>
        </w:rPr>
        <w:t>著者の顔写真を電子ファイルでご</w:t>
      </w:r>
      <w:r w:rsidR="00FE3272">
        <w:rPr>
          <w:rFonts w:ascii="Times New Roman" w:hAnsi="Times New Roman" w:hint="eastAsia"/>
        </w:rPr>
        <w:t>提出</w:t>
      </w:r>
      <w:r w:rsidR="001217D5">
        <w:rPr>
          <w:rFonts w:ascii="Times New Roman" w:hAnsi="Times New Roman" w:hint="eastAsia"/>
        </w:rPr>
        <w:t>ください。</w:t>
      </w:r>
    </w:p>
    <w:p w14:paraId="627713D0" w14:textId="77777777" w:rsidR="008F1588" w:rsidRPr="00DB7E89" w:rsidRDefault="008F1588" w:rsidP="00600510">
      <w:pPr>
        <w:ind w:leftChars="300" w:left="605"/>
        <w:rPr>
          <w:rFonts w:ascii="Times New Roman" w:hint="eastAsia"/>
        </w:rPr>
      </w:pPr>
    </w:p>
    <w:p w14:paraId="3E53ABCD" w14:textId="77777777" w:rsidR="003A5261" w:rsidRPr="00DB7E89" w:rsidRDefault="00A64F13" w:rsidP="00A64F13">
      <w:pPr>
        <w:ind w:left="202"/>
        <w:rPr>
          <w:rFonts w:ascii="Times New Roman" w:hAnsi="Times New Roman"/>
        </w:rPr>
      </w:pPr>
      <w:r w:rsidRPr="00DB7E89">
        <w:rPr>
          <w:rFonts w:ascii="Times New Roman" w:hint="eastAsia"/>
        </w:rPr>
        <w:lastRenderedPageBreak/>
        <w:t>(2)</w:t>
      </w:r>
      <w:r w:rsidR="00DA3C5D">
        <w:rPr>
          <w:rFonts w:ascii="Times New Roman" w:hint="eastAsia"/>
        </w:rPr>
        <w:t xml:space="preserve"> </w:t>
      </w:r>
      <w:r w:rsidR="003A5261" w:rsidRPr="00DB7E89">
        <w:rPr>
          <w:rFonts w:ascii="Times New Roman" w:hint="eastAsia"/>
        </w:rPr>
        <w:t>本文</w:t>
      </w:r>
    </w:p>
    <w:p w14:paraId="2AF29B96" w14:textId="77777777" w:rsidR="00A64F13" w:rsidRPr="00DB7E89" w:rsidRDefault="00A64F13" w:rsidP="00FE3272">
      <w:pPr>
        <w:ind w:leftChars="300" w:left="605"/>
        <w:rPr>
          <w:rFonts w:ascii="Times New Roman"/>
        </w:rPr>
      </w:pPr>
      <w:r w:rsidRPr="00DB7E89">
        <w:rPr>
          <w:rFonts w:ascii="Times New Roman" w:hint="eastAsia"/>
        </w:rPr>
        <w:t>本文中の大見出し，中見出し，小見出しは，</w:t>
      </w:r>
      <w:r w:rsidRPr="00DB7E89">
        <w:rPr>
          <w:rFonts w:ascii="Times New Roman" w:hint="eastAsia"/>
          <w:b/>
        </w:rPr>
        <w:t>1</w:t>
      </w:r>
      <w:r w:rsidRPr="00DB7E89">
        <w:rPr>
          <w:rFonts w:ascii="Times New Roman" w:hint="eastAsia"/>
        </w:rPr>
        <w:t>，</w:t>
      </w:r>
      <w:r w:rsidRPr="00DB7E89">
        <w:rPr>
          <w:rFonts w:ascii="Times New Roman" w:hint="eastAsia"/>
          <w:b/>
        </w:rPr>
        <w:t>2</w:t>
      </w:r>
      <w:r w:rsidR="000F7C72" w:rsidRPr="00DB7E89">
        <w:rPr>
          <w:rFonts w:ascii="Times New Roman" w:hint="eastAsia"/>
        </w:rPr>
        <w:t>，</w:t>
      </w:r>
      <w:r w:rsidRPr="00DB7E89">
        <w:rPr>
          <w:rFonts w:ascii="Times New Roman" w:hint="eastAsia"/>
          <w:b/>
        </w:rPr>
        <w:t>3</w:t>
      </w:r>
      <w:r w:rsidR="000F7C72" w:rsidRPr="00DB7E89">
        <w:rPr>
          <w:rFonts w:ascii="Times New Roman" w:hint="eastAsia"/>
        </w:rPr>
        <w:t>，</w:t>
      </w:r>
      <w:r w:rsidRPr="00DB7E89">
        <w:rPr>
          <w:rFonts w:ascii="Times New Roman" w:hint="eastAsia"/>
          <w:b/>
        </w:rPr>
        <w:t>1.1</w:t>
      </w:r>
      <w:r w:rsidR="000F7C72" w:rsidRPr="00DB7E89">
        <w:rPr>
          <w:rFonts w:ascii="Times New Roman" w:hint="eastAsia"/>
        </w:rPr>
        <w:t>，</w:t>
      </w:r>
      <w:r w:rsidRPr="00DB7E89">
        <w:rPr>
          <w:rFonts w:ascii="Times New Roman" w:hint="eastAsia"/>
          <w:b/>
        </w:rPr>
        <w:t>1.2</w:t>
      </w:r>
      <w:r w:rsidR="000F7C72" w:rsidRPr="00DB7E89">
        <w:rPr>
          <w:rFonts w:ascii="Times New Roman" w:hint="eastAsia"/>
        </w:rPr>
        <w:t>，</w:t>
      </w:r>
      <w:r w:rsidRPr="00DB7E89">
        <w:rPr>
          <w:rFonts w:ascii="Times New Roman" w:hint="eastAsia"/>
          <w:b/>
        </w:rPr>
        <w:t>1.3</w:t>
      </w:r>
      <w:r w:rsidR="000F7C72" w:rsidRPr="00DB7E89">
        <w:rPr>
          <w:rFonts w:ascii="Times New Roman" w:hint="eastAsia"/>
        </w:rPr>
        <w:t>，</w:t>
      </w:r>
      <w:r w:rsidRPr="00DB7E89">
        <w:rPr>
          <w:rFonts w:ascii="Times New Roman" w:hint="eastAsia"/>
          <w:b/>
        </w:rPr>
        <w:t>1.1.1</w:t>
      </w:r>
      <w:r w:rsidR="000F7C72" w:rsidRPr="00DB7E89">
        <w:rPr>
          <w:rFonts w:ascii="Times New Roman" w:hint="eastAsia"/>
        </w:rPr>
        <w:t>，</w:t>
      </w:r>
      <w:r w:rsidRPr="00DB7E89">
        <w:rPr>
          <w:rFonts w:ascii="Times New Roman" w:hint="eastAsia"/>
          <w:b/>
        </w:rPr>
        <w:t>1.1.2</w:t>
      </w:r>
      <w:r w:rsidR="000F7C72" w:rsidRPr="00DB7E89">
        <w:rPr>
          <w:rFonts w:ascii="Times New Roman" w:hint="eastAsia"/>
        </w:rPr>
        <w:t>，</w:t>
      </w:r>
      <w:r w:rsidRPr="00DB7E89">
        <w:rPr>
          <w:rFonts w:ascii="Times New Roman" w:hint="eastAsia"/>
          <w:b/>
        </w:rPr>
        <w:t>1.1.3</w:t>
      </w:r>
      <w:r w:rsidR="00F87CF5" w:rsidRPr="00F87CF5">
        <w:rPr>
          <w:rFonts w:ascii="Times New Roman" w:hint="eastAsia"/>
        </w:rPr>
        <w:t>（</w:t>
      </w:r>
      <w:r w:rsidR="00F87CF5">
        <w:rPr>
          <w:rFonts w:ascii="Times New Roman" w:hint="eastAsia"/>
        </w:rPr>
        <w:t>最後尾に</w:t>
      </w:r>
      <w:r w:rsidR="00F87CF5" w:rsidRPr="00F87CF5">
        <w:rPr>
          <w:rFonts w:ascii="Times New Roman" w:hint="eastAsia"/>
        </w:rPr>
        <w:t>ピリオドなし）</w:t>
      </w:r>
      <w:r w:rsidR="00FE3272">
        <w:rPr>
          <w:rFonts w:ascii="Times New Roman" w:hint="eastAsia"/>
        </w:rPr>
        <w:t>などと</w:t>
      </w:r>
      <w:r w:rsidR="000F7C72" w:rsidRPr="00DB7E89">
        <w:rPr>
          <w:rFonts w:ascii="Times New Roman" w:hint="eastAsia"/>
        </w:rPr>
        <w:t>して，</w:t>
      </w:r>
      <w:r w:rsidR="00F87CF5">
        <w:rPr>
          <w:rFonts w:ascii="Times New Roman" w:hint="eastAsia"/>
        </w:rPr>
        <w:t>その</w:t>
      </w:r>
      <w:r w:rsidR="00FE3272">
        <w:rPr>
          <w:rFonts w:ascii="Times New Roman" w:hint="eastAsia"/>
        </w:rPr>
        <w:t>うしろにスペースを置き，</w:t>
      </w:r>
      <w:r w:rsidR="000F7C72" w:rsidRPr="00147BA2">
        <w:rPr>
          <w:rFonts w:ascii="Times New Roman" w:hint="eastAsia"/>
          <w:b/>
        </w:rPr>
        <w:t>表題とともに</w:t>
      </w:r>
      <w:r w:rsidR="000F7C72" w:rsidRPr="00DB7E89">
        <w:rPr>
          <w:rFonts w:ascii="Times New Roman" w:hint="eastAsia"/>
          <w:b/>
        </w:rPr>
        <w:t>太字</w:t>
      </w:r>
      <w:r w:rsidR="00B74779" w:rsidRPr="00DB7E89">
        <w:rPr>
          <w:rFonts w:ascii="Times New Roman" w:hint="eastAsia"/>
          <w:b/>
        </w:rPr>
        <w:t>体</w:t>
      </w:r>
      <w:r w:rsidR="000F7C72" w:rsidRPr="00DB7E89">
        <w:rPr>
          <w:rFonts w:ascii="Times New Roman" w:hint="eastAsia"/>
        </w:rPr>
        <w:t>にしてください。</w:t>
      </w:r>
      <w:r w:rsidR="00147BA2" w:rsidRPr="00DB7E89">
        <w:rPr>
          <w:rFonts w:ascii="Times New Roman" w:hint="eastAsia"/>
          <w:b/>
        </w:rPr>
        <w:t>2</w:t>
      </w:r>
      <w:r w:rsidR="00147BA2">
        <w:rPr>
          <w:rFonts w:ascii="Times New Roman" w:hint="eastAsia"/>
        </w:rPr>
        <w:t>以降の</w:t>
      </w:r>
      <w:r w:rsidR="000F7C72" w:rsidRPr="00DB7E89">
        <w:rPr>
          <w:rFonts w:ascii="Times New Roman" w:hint="eastAsia"/>
        </w:rPr>
        <w:t>大見出しの前は</w:t>
      </w:r>
      <w:r w:rsidR="000F7C72" w:rsidRPr="00DB7E89">
        <w:rPr>
          <w:rFonts w:ascii="Times New Roman" w:hint="eastAsia"/>
        </w:rPr>
        <w:t>1</w:t>
      </w:r>
      <w:r w:rsidR="000F7C72" w:rsidRPr="00DB7E89">
        <w:rPr>
          <w:rFonts w:ascii="Times New Roman" w:hint="eastAsia"/>
        </w:rPr>
        <w:t>行空けてください。</w:t>
      </w:r>
    </w:p>
    <w:p w14:paraId="3847813D" w14:textId="77777777" w:rsidR="00DE5AA0" w:rsidRPr="00DB7E89" w:rsidRDefault="00DE5AA0" w:rsidP="004E2896">
      <w:pPr>
        <w:tabs>
          <w:tab w:val="num" w:pos="0"/>
        </w:tabs>
        <w:ind w:leftChars="282" w:left="848" w:hangingChars="139" w:hanging="280"/>
        <w:rPr>
          <w:rFonts w:ascii="Times New Roman"/>
        </w:rPr>
      </w:pPr>
      <w:r w:rsidRPr="00DB7E89">
        <w:rPr>
          <w:rFonts w:ascii="Times New Roman" w:hAnsi="Times New Roman" w:hint="eastAsia"/>
        </w:rPr>
        <w:t>◎</w:t>
      </w:r>
      <w:r w:rsidR="001B2842">
        <w:rPr>
          <w:rFonts w:ascii="Times New Roman" w:hAnsi="Times New Roman"/>
        </w:rPr>
        <w:tab/>
      </w:r>
      <w:r w:rsidRPr="00DB7E89">
        <w:rPr>
          <w:rFonts w:ascii="Times New Roman" w:hAnsi="Times New Roman" w:hint="eastAsia"/>
        </w:rPr>
        <w:t>数字と英字はすべて</w:t>
      </w:r>
      <w:r w:rsidRPr="00DB7E89">
        <w:rPr>
          <w:rFonts w:ascii="Times New Roman" w:hAnsi="Times New Roman" w:hint="eastAsia"/>
        </w:rPr>
        <w:t>T</w:t>
      </w:r>
      <w:r w:rsidRPr="00DB7E89">
        <w:rPr>
          <w:rFonts w:ascii="Times New Roman" w:hAnsi="Times New Roman"/>
        </w:rPr>
        <w:t xml:space="preserve">imes </w:t>
      </w:r>
      <w:r w:rsidRPr="00DB7E89">
        <w:rPr>
          <w:rFonts w:ascii="Times New Roman" w:hAnsi="Times New Roman" w:hint="eastAsia"/>
        </w:rPr>
        <w:t>N</w:t>
      </w:r>
      <w:r w:rsidRPr="00DB7E89">
        <w:rPr>
          <w:rFonts w:ascii="Times New Roman" w:hAnsi="Times New Roman"/>
        </w:rPr>
        <w:t xml:space="preserve">ew </w:t>
      </w:r>
      <w:r w:rsidRPr="00DB7E89">
        <w:rPr>
          <w:rFonts w:ascii="Times New Roman" w:hAnsi="Times New Roman" w:hint="eastAsia"/>
        </w:rPr>
        <w:t>R</w:t>
      </w:r>
      <w:r w:rsidRPr="00DB7E89">
        <w:rPr>
          <w:rFonts w:ascii="Times New Roman" w:hAnsi="Times New Roman"/>
        </w:rPr>
        <w:t>oman</w:t>
      </w:r>
      <w:r w:rsidRPr="00DB7E89">
        <w:rPr>
          <w:rFonts w:ascii="Times New Roman"/>
        </w:rPr>
        <w:t>で</w:t>
      </w:r>
      <w:r w:rsidRPr="00DB7E89">
        <w:rPr>
          <w:rFonts w:ascii="Times New Roman" w:hint="eastAsia"/>
        </w:rPr>
        <w:t>書き，年号以外の</w:t>
      </w:r>
      <w:r w:rsidRPr="00DB7E89">
        <w:rPr>
          <w:rFonts w:ascii="Times New Roman" w:hint="eastAsia"/>
        </w:rPr>
        <w:t>4</w:t>
      </w:r>
      <w:r w:rsidRPr="00DB7E89">
        <w:rPr>
          <w:rFonts w:ascii="Times New Roman" w:hint="eastAsia"/>
        </w:rPr>
        <w:t>桁以上の数値は</w:t>
      </w:r>
      <w:r w:rsidRPr="00DB7E89">
        <w:rPr>
          <w:rFonts w:ascii="Times New Roman" w:hint="eastAsia"/>
        </w:rPr>
        <w:t>3</w:t>
      </w:r>
      <w:r w:rsidRPr="00DB7E89">
        <w:rPr>
          <w:rFonts w:ascii="Times New Roman" w:hint="eastAsia"/>
        </w:rPr>
        <w:t>桁ごとにカンマを入れてください（例えば，</w:t>
      </w:r>
      <w:r w:rsidRPr="00DB7E89">
        <w:rPr>
          <w:rFonts w:ascii="Times New Roman" w:hint="eastAsia"/>
        </w:rPr>
        <w:t>96,500</w:t>
      </w:r>
      <w:r w:rsidRPr="00DB7E89">
        <w:rPr>
          <w:rFonts w:ascii="Times New Roman" w:hint="eastAsia"/>
        </w:rPr>
        <w:t>）</w:t>
      </w:r>
      <w:r w:rsidRPr="00DB7E89">
        <w:rPr>
          <w:rFonts w:ascii="Times New Roman"/>
        </w:rPr>
        <w:t>。</w:t>
      </w:r>
    </w:p>
    <w:p w14:paraId="2A35E065" w14:textId="77777777" w:rsidR="00DE5AA0" w:rsidRPr="00DB7E89" w:rsidRDefault="00DE5AA0" w:rsidP="004E2896">
      <w:pPr>
        <w:ind w:leftChars="282" w:left="848" w:hangingChars="139" w:hanging="280"/>
        <w:rPr>
          <w:rFonts w:ascii="Times New Roman"/>
        </w:rPr>
      </w:pPr>
      <w:r w:rsidRPr="00DB7E89">
        <w:rPr>
          <w:rFonts w:ascii="Times New Roman" w:hint="eastAsia"/>
        </w:rPr>
        <w:t>◎</w:t>
      </w:r>
      <w:r w:rsidR="001B2842">
        <w:rPr>
          <w:rFonts w:ascii="Times New Roman"/>
        </w:rPr>
        <w:tab/>
      </w:r>
      <w:r w:rsidR="001B2842">
        <w:rPr>
          <w:rFonts w:ascii="Times New Roman"/>
        </w:rPr>
        <w:tab/>
      </w:r>
      <w:r w:rsidRPr="00DB7E89">
        <w:rPr>
          <w:rFonts w:ascii="Times New Roman" w:hint="eastAsia"/>
        </w:rPr>
        <w:t>数値と単位の間にスペースを置いてください（例えば，</w:t>
      </w:r>
      <w:r w:rsidRPr="00DB7E89">
        <w:rPr>
          <w:rFonts w:ascii="Times New Roman" w:hAnsi="Times New Roman"/>
        </w:rPr>
        <w:t xml:space="preserve">5 </w:t>
      </w:r>
      <w:r w:rsidRPr="00DB7E89">
        <w:rPr>
          <w:rFonts w:ascii="Times New Roman" w:hAnsi="Times New Roman" w:hint="eastAsia"/>
        </w:rPr>
        <w:t>kg</w:t>
      </w:r>
      <w:r w:rsidRPr="00DB7E89">
        <w:rPr>
          <w:rFonts w:ascii="Times New Roman" w:hAnsi="Times New Roman"/>
        </w:rPr>
        <w:t>，</w:t>
      </w:r>
      <w:r w:rsidR="008A1279">
        <w:rPr>
          <w:rFonts w:ascii="Times New Roman" w:hAnsi="Times New Roman"/>
        </w:rPr>
        <w:t>6</w:t>
      </w:r>
      <w:r w:rsidR="008A1279">
        <w:rPr>
          <w:rFonts w:ascii="Times New Roman" w:hAnsi="Times New Roman" w:hint="eastAsia"/>
        </w:rPr>
        <w:t>0</w:t>
      </w:r>
      <w:r w:rsidRPr="00DB7E89">
        <w:rPr>
          <w:rFonts w:ascii="Times New Roman" w:hAnsi="Times New Roman"/>
        </w:rPr>
        <w:t xml:space="preserve"> </w:t>
      </w:r>
      <w:r w:rsidR="008A1279">
        <w:rPr>
          <w:rFonts w:ascii="Times New Roman" w:hAnsi="Times New Roman" w:hint="eastAsia"/>
        </w:rPr>
        <w:t>kW/</w:t>
      </w:r>
      <w:proofErr w:type="gramStart"/>
      <w:r w:rsidR="008A1279">
        <w:rPr>
          <w:rFonts w:ascii="Times New Roman" w:hAnsi="Times New Roman" w:hint="eastAsia"/>
        </w:rPr>
        <w:t>h</w:t>
      </w:r>
      <w:proofErr w:type="gramEnd"/>
      <w:r w:rsidRPr="00DB7E89">
        <w:rPr>
          <w:rFonts w:ascii="Times New Roman" w:hAnsi="Times New Roman"/>
        </w:rPr>
        <w:t>，</w:t>
      </w:r>
      <w:r w:rsidRPr="00DB7E89">
        <w:rPr>
          <w:rFonts w:ascii="Times New Roman" w:hAnsi="Times New Roman"/>
        </w:rPr>
        <w:t>80 kcal/mol</w:t>
      </w:r>
      <w:r w:rsidRPr="00DB7E89">
        <w:rPr>
          <w:rFonts w:ascii="Times New Roman" w:hAnsi="Times New Roman"/>
        </w:rPr>
        <w:t>，</w:t>
      </w:r>
      <w:r w:rsidRPr="00DB7E89">
        <w:rPr>
          <w:rFonts w:ascii="Times New Roman" w:hAnsi="Times New Roman" w:hint="eastAsia"/>
        </w:rPr>
        <w:t>5</w:t>
      </w:r>
      <w:r w:rsidRPr="00DB7E89">
        <w:rPr>
          <w:rFonts w:ascii="Times New Roman" w:hAnsi="Times New Roman"/>
        </w:rPr>
        <w:t xml:space="preserve"> mg</w:t>
      </w:r>
      <w:r w:rsidRPr="00DB7E89">
        <w:rPr>
          <w:rFonts w:ascii="Times New Roman" w:hAnsi="Times New Roman" w:hint="eastAsia"/>
        </w:rPr>
        <w:t xml:space="preserve"> </w:t>
      </w:r>
      <w:r w:rsidRPr="00DB7E89">
        <w:rPr>
          <w:rFonts w:ascii="Times New Roman" w:hAnsi="Times New Roman"/>
        </w:rPr>
        <w:t>mL</w:t>
      </w:r>
      <w:r w:rsidRPr="00DB7E89">
        <w:rPr>
          <w:rFonts w:ascii="Times New Roman" w:hAnsi="Times New Roman" w:hint="eastAsia"/>
          <w:vertAlign w:val="superscript"/>
        </w:rPr>
        <w:t>-1</w:t>
      </w:r>
      <w:r w:rsidRPr="00DB7E89">
        <w:rPr>
          <w:rFonts w:ascii="Times New Roman" w:hAnsi="Times New Roman" w:hint="eastAsia"/>
        </w:rPr>
        <w:t>）</w:t>
      </w:r>
      <w:r w:rsidRPr="00DB7E89">
        <w:rPr>
          <w:rFonts w:ascii="Times New Roman" w:hint="eastAsia"/>
        </w:rPr>
        <w:t>。</w:t>
      </w:r>
    </w:p>
    <w:p w14:paraId="6FEE575C" w14:textId="103193F7" w:rsidR="00DE5AA0" w:rsidRPr="00DB7E89" w:rsidRDefault="00DE5AA0" w:rsidP="004E2896">
      <w:pPr>
        <w:tabs>
          <w:tab w:val="num" w:pos="0"/>
        </w:tabs>
        <w:ind w:leftChars="282" w:left="848" w:hangingChars="139" w:hanging="280"/>
        <w:rPr>
          <w:rFonts w:ascii="Times New Roman" w:hAnsi="Times New Roman"/>
          <w:szCs w:val="21"/>
        </w:rPr>
      </w:pPr>
      <w:r w:rsidRPr="00DB7E89">
        <w:rPr>
          <w:rFonts w:ascii="Times New Roman" w:hint="eastAsia"/>
        </w:rPr>
        <w:t>◎</w:t>
      </w:r>
      <w:r w:rsidR="001B2842">
        <w:rPr>
          <w:rFonts w:ascii="Times New Roman"/>
        </w:rPr>
        <w:tab/>
      </w:r>
      <w:r w:rsidRPr="00DB7E89">
        <w:rPr>
          <w:rFonts w:ascii="Times New Roman" w:hint="eastAsia"/>
        </w:rPr>
        <w:t>化合物名は</w:t>
      </w:r>
      <w:r w:rsidRPr="00DB7E89">
        <w:rPr>
          <w:rFonts w:ascii="Times New Roman" w:hAnsi="Times New Roman" w:hint="eastAsia"/>
        </w:rPr>
        <w:t>IUPAC</w:t>
      </w:r>
      <w:r w:rsidRPr="00DB7E89">
        <w:rPr>
          <w:rFonts w:ascii="Times New Roman" w:hAnsi="Times New Roman"/>
        </w:rPr>
        <w:t>命名法に従い，略記号で表す場合は最初に出てくる箇所で正式化合物名と</w:t>
      </w:r>
      <w:r w:rsidR="00323C6F">
        <w:rPr>
          <w:rFonts w:ascii="Times New Roman" w:hAnsi="Times New Roman" w:hint="eastAsia"/>
        </w:rPr>
        <w:t>カッコ内に</w:t>
      </w:r>
      <w:r w:rsidRPr="00DB7E89">
        <w:rPr>
          <w:rFonts w:ascii="Times New Roman" w:hAnsi="Times New Roman"/>
        </w:rPr>
        <w:t>略記号を記して下さい。化合物以外でもあまりなじみのない略記号は，最初に出てくる箇所で正式名称を記してください</w:t>
      </w:r>
      <w:r w:rsidRPr="00DB7E89">
        <w:rPr>
          <w:rFonts w:ascii="Times New Roman" w:hAnsi="Times New Roman" w:hint="eastAsia"/>
        </w:rPr>
        <w:t>（</w:t>
      </w:r>
      <w:r w:rsidRPr="00DB7E89">
        <w:rPr>
          <w:rFonts w:ascii="Times New Roman" w:hAnsi="Times New Roman"/>
        </w:rPr>
        <w:t>例</w:t>
      </w:r>
      <w:r w:rsidRPr="00DB7E89">
        <w:rPr>
          <w:rFonts w:ascii="Times New Roman" w:hAnsi="Times New Roman" w:hint="eastAsia"/>
        </w:rPr>
        <w:t>えば，</w:t>
      </w:r>
      <w:r w:rsidRPr="00DB7E89">
        <w:rPr>
          <w:rFonts w:ascii="Times New Roman" w:hAnsi="Times New Roman"/>
        </w:rPr>
        <w:t>tetrahydrofura</w:t>
      </w:r>
      <w:r w:rsidRPr="00323C6F">
        <w:rPr>
          <w:rFonts w:ascii="Times New Roman" w:hAnsi="Times New Roman"/>
          <w:szCs w:val="21"/>
        </w:rPr>
        <w:t>n (THF)</w:t>
      </w:r>
      <w:r w:rsidRPr="00323C6F">
        <w:rPr>
          <w:rFonts w:ascii="Times New Roman"/>
          <w:szCs w:val="21"/>
        </w:rPr>
        <w:t>，</w:t>
      </w:r>
      <w:r w:rsidR="00FE3272" w:rsidRPr="00323C6F">
        <w:rPr>
          <w:rFonts w:ascii="Times New Roman" w:hAnsi="Times New Roman"/>
          <w:szCs w:val="21"/>
        </w:rPr>
        <w:t xml:space="preserve">Material Safety Data Sheet </w:t>
      </w:r>
      <w:r w:rsidR="00FE3272">
        <w:rPr>
          <w:rFonts w:ascii="Times New Roman" w:hAnsi="Times New Roman" w:hint="eastAsia"/>
          <w:szCs w:val="21"/>
        </w:rPr>
        <w:t>(</w:t>
      </w:r>
      <w:r w:rsidRPr="00323C6F">
        <w:rPr>
          <w:rFonts w:ascii="Times New Roman" w:hAnsi="Times New Roman"/>
          <w:szCs w:val="21"/>
        </w:rPr>
        <w:t>MSDS)</w:t>
      </w:r>
      <w:r w:rsidR="00ED672A">
        <w:rPr>
          <w:rFonts w:ascii="Times New Roman" w:hAnsi="Times New Roman" w:hint="eastAsia"/>
          <w:szCs w:val="21"/>
        </w:rPr>
        <w:t>）</w:t>
      </w:r>
      <w:r w:rsidRPr="00DB7E89">
        <w:rPr>
          <w:rFonts w:ascii="Times New Roman" w:hAnsi="Times New Roman" w:hint="eastAsia"/>
          <w:szCs w:val="21"/>
        </w:rPr>
        <w:t>。</w:t>
      </w:r>
    </w:p>
    <w:p w14:paraId="259A4801" w14:textId="77777777" w:rsidR="00C60D7C" w:rsidRPr="00DB7E89" w:rsidRDefault="00C60D7C" w:rsidP="004E2896">
      <w:pPr>
        <w:tabs>
          <w:tab w:val="num" w:pos="0"/>
        </w:tabs>
        <w:ind w:leftChars="282" w:left="848" w:hangingChars="139" w:hanging="280"/>
        <w:rPr>
          <w:rFonts w:ascii="Times New Roman" w:hAnsi="Times New Roman"/>
          <w:szCs w:val="21"/>
        </w:rPr>
      </w:pPr>
      <w:r w:rsidRPr="00DB7E89">
        <w:rPr>
          <w:rFonts w:ascii="Times New Roman" w:hAnsi="Times New Roman" w:hint="eastAsia"/>
          <w:szCs w:val="21"/>
        </w:rPr>
        <w:t>◎</w:t>
      </w:r>
      <w:r w:rsidR="001B2842">
        <w:rPr>
          <w:rFonts w:ascii="Times New Roman" w:hAnsi="Times New Roman"/>
          <w:szCs w:val="21"/>
        </w:rPr>
        <w:tab/>
      </w:r>
      <w:r w:rsidRPr="00DB7E89">
        <w:rPr>
          <w:rFonts w:ascii="Times New Roman" w:hAnsi="Times New Roman" w:hint="eastAsia"/>
          <w:szCs w:val="21"/>
        </w:rPr>
        <w:t>ひらがなと漢字の使い分けについては，別紙</w:t>
      </w:r>
      <w:r w:rsidR="00D5703B">
        <w:rPr>
          <w:rFonts w:ascii="Times New Roman" w:hAnsi="Times New Roman" w:hint="eastAsia"/>
          <w:szCs w:val="21"/>
        </w:rPr>
        <w:t>の</w:t>
      </w:r>
      <w:r w:rsidR="00D5703B">
        <w:rPr>
          <w:rFonts w:ascii="Times New Roman" w:hAnsi="Times New Roman" w:hint="eastAsia"/>
          <w:szCs w:val="21"/>
        </w:rPr>
        <w:t>Excel</w:t>
      </w:r>
      <w:r w:rsidR="00D5703B">
        <w:rPr>
          <w:rFonts w:ascii="Times New Roman" w:hAnsi="Times New Roman" w:hint="eastAsia"/>
          <w:szCs w:val="21"/>
        </w:rPr>
        <w:t>ファイル</w:t>
      </w:r>
      <w:r w:rsidRPr="00DB7E89">
        <w:rPr>
          <w:rFonts w:ascii="Times New Roman" w:hAnsi="Times New Roman" w:hint="eastAsia"/>
          <w:szCs w:val="21"/>
        </w:rPr>
        <w:t>をご参照ください。</w:t>
      </w:r>
    </w:p>
    <w:p w14:paraId="2AC91147" w14:textId="77777777" w:rsidR="003A5261" w:rsidRPr="00DB7E89" w:rsidRDefault="00A64F13" w:rsidP="00A64F13">
      <w:pPr>
        <w:ind w:left="202"/>
        <w:rPr>
          <w:rFonts w:ascii="Times New Roman"/>
        </w:rPr>
      </w:pPr>
      <w:r w:rsidRPr="00DB7E89">
        <w:rPr>
          <w:rFonts w:ascii="Times New Roman" w:hint="eastAsia"/>
        </w:rPr>
        <w:t>(3)</w:t>
      </w:r>
      <w:r w:rsidR="00DA3C5D">
        <w:rPr>
          <w:rFonts w:ascii="Times New Roman"/>
        </w:rPr>
        <w:t xml:space="preserve"> </w:t>
      </w:r>
      <w:r w:rsidR="003A5261" w:rsidRPr="00DB7E89">
        <w:rPr>
          <w:rFonts w:ascii="Times New Roman" w:hint="eastAsia"/>
        </w:rPr>
        <w:t>参考文献（必要に応じて）</w:t>
      </w:r>
    </w:p>
    <w:p w14:paraId="2314EF29" w14:textId="2DC5DE7D" w:rsidR="000F7C72" w:rsidRPr="00DB7E89" w:rsidRDefault="00B74779" w:rsidP="004E2896">
      <w:pPr>
        <w:ind w:leftChars="100" w:left="202" w:right="210" w:firstLineChars="200" w:firstLine="403"/>
        <w:rPr>
          <w:rFonts w:ascii="Times New Roman"/>
        </w:rPr>
      </w:pPr>
      <w:r w:rsidRPr="00DB7E89">
        <w:rPr>
          <w:rFonts w:ascii="Times New Roman" w:hAnsi="Times New Roman"/>
        </w:rPr>
        <w:t>本文中の引用箇所に上付きで</w:t>
      </w:r>
      <w:r w:rsidRPr="00DB7E89">
        <w:rPr>
          <w:rFonts w:ascii="Times New Roman" w:hAnsi="Times New Roman"/>
        </w:rPr>
        <w:t>1)</w:t>
      </w:r>
      <w:r w:rsidRPr="00DB7E89">
        <w:rPr>
          <w:rFonts w:ascii="Times New Roman" w:hAnsi="Times New Roman"/>
        </w:rPr>
        <w:t>，</w:t>
      </w:r>
      <w:r w:rsidRPr="00DB7E89">
        <w:rPr>
          <w:rFonts w:ascii="Times New Roman" w:hAnsi="Times New Roman"/>
        </w:rPr>
        <w:t>2)</w:t>
      </w:r>
      <w:r w:rsidRPr="00DB7E89">
        <w:rPr>
          <w:rFonts w:ascii="Times New Roman" w:hAnsi="Times New Roman"/>
        </w:rPr>
        <w:t>，</w:t>
      </w:r>
      <w:r w:rsidRPr="00DB7E89">
        <w:rPr>
          <w:rFonts w:ascii="Times New Roman" w:hAnsi="Times New Roman"/>
        </w:rPr>
        <w:t>3,4)</w:t>
      </w:r>
      <w:r w:rsidRPr="00DB7E89">
        <w:rPr>
          <w:rFonts w:ascii="Times New Roman" w:hAnsi="Times New Roman"/>
        </w:rPr>
        <w:t>，</w:t>
      </w:r>
      <w:r w:rsidR="000004BD">
        <w:rPr>
          <w:rFonts w:ascii="Times New Roman" w:hAnsi="Times New Roman"/>
        </w:rPr>
        <w:t>5-</w:t>
      </w:r>
      <w:r w:rsidR="000004BD">
        <w:rPr>
          <w:rFonts w:ascii="Times New Roman" w:hAnsi="Times New Roman" w:hint="eastAsia"/>
        </w:rPr>
        <w:t>9</w:t>
      </w:r>
      <w:r w:rsidRPr="00DB7E89">
        <w:rPr>
          <w:rFonts w:ascii="Times New Roman" w:hAnsi="Times New Roman"/>
        </w:rPr>
        <w:t>)</w:t>
      </w:r>
      <w:r w:rsidR="004F1967" w:rsidRPr="004F1967">
        <w:rPr>
          <w:rFonts w:ascii="Times New Roman" w:hAnsi="Times New Roman"/>
        </w:rPr>
        <w:t xml:space="preserve"> </w:t>
      </w:r>
      <w:r w:rsidRPr="00DB7E89">
        <w:rPr>
          <w:rFonts w:ascii="Times New Roman" w:hAnsi="Times New Roman"/>
        </w:rPr>
        <w:t>のように通し番号を</w:t>
      </w:r>
      <w:r w:rsidRPr="00DB7E89">
        <w:rPr>
          <w:rFonts w:ascii="Times New Roman" w:hAnsi="Times New Roman" w:hint="eastAsia"/>
        </w:rPr>
        <w:t>付け</w:t>
      </w:r>
      <w:r w:rsidRPr="00DB7E89">
        <w:rPr>
          <w:rFonts w:ascii="Times New Roman" w:hAnsi="Times New Roman"/>
        </w:rPr>
        <w:t>，本文の最後に</w:t>
      </w:r>
      <w:r w:rsidR="00C86141" w:rsidRPr="004F1967">
        <w:rPr>
          <w:rFonts w:ascii="Times New Roman" w:hAnsi="Times New Roman" w:hint="eastAsia"/>
          <w:b/>
        </w:rPr>
        <w:t>参考</w:t>
      </w:r>
      <w:r w:rsidR="00442583" w:rsidRPr="004F1967">
        <w:rPr>
          <w:rFonts w:ascii="Times New Roman" w:hAnsi="Times New Roman"/>
          <w:b/>
        </w:rPr>
        <w:t>文献</w:t>
      </w:r>
      <w:r w:rsidR="00442583" w:rsidRPr="00DB7E89">
        <w:rPr>
          <w:rFonts w:ascii="Times New Roman" w:hAnsi="Times New Roman"/>
        </w:rPr>
        <w:t>としてまとめて下さい。</w:t>
      </w:r>
      <w:r w:rsidR="00442583" w:rsidRPr="00DB7E89">
        <w:rPr>
          <w:rFonts w:ascii="Times New Roman" w:hint="eastAsia"/>
        </w:rPr>
        <w:t>引用の様式は，以下の例に準拠してください。</w:t>
      </w:r>
    </w:p>
    <w:p w14:paraId="11FC7E1D" w14:textId="4A87B399" w:rsidR="00C5745D" w:rsidRDefault="00C86141" w:rsidP="004E2896">
      <w:pPr>
        <w:tabs>
          <w:tab w:val="left" w:pos="851"/>
          <w:tab w:val="left" w:pos="993"/>
        </w:tabs>
        <w:ind w:leftChars="280" w:left="564"/>
        <w:rPr>
          <w:rFonts w:ascii="Times New Roman" w:hAnsi="Times New Roman"/>
        </w:rPr>
      </w:pPr>
      <w:r w:rsidRPr="00DB7E89">
        <w:rPr>
          <w:rFonts w:ascii="Times New Roman" w:hint="eastAsia"/>
        </w:rPr>
        <w:t>1)</w:t>
      </w:r>
      <w:r w:rsidR="00C5745D">
        <w:rPr>
          <w:rFonts w:ascii="Times New Roman"/>
        </w:rPr>
        <w:tab/>
      </w:r>
      <w:r w:rsidR="00B74779" w:rsidRPr="00DB7E89">
        <w:rPr>
          <w:rFonts w:ascii="Times New Roman" w:hAnsi="Times New Roman"/>
        </w:rPr>
        <w:t>T. Tokai, H. Kagaku</w:t>
      </w:r>
      <w:r w:rsidR="00EC177C">
        <w:rPr>
          <w:rFonts w:ascii="Times New Roman" w:hAnsi="Times New Roman" w:hint="eastAsia"/>
        </w:rPr>
        <w:t xml:space="preserve">, </w:t>
      </w:r>
      <w:r w:rsidR="00B74779" w:rsidRPr="00DB7E89">
        <w:rPr>
          <w:rFonts w:ascii="Times New Roman" w:hAnsi="Times New Roman"/>
          <w:i/>
        </w:rPr>
        <w:t xml:space="preserve">Bull. Chem. Soc. </w:t>
      </w:r>
      <w:proofErr w:type="spellStart"/>
      <w:r w:rsidR="00B74779" w:rsidRPr="00DB7E89">
        <w:rPr>
          <w:rFonts w:ascii="Times New Roman" w:hAnsi="Times New Roman"/>
          <w:i/>
        </w:rPr>
        <w:t>Jpn</w:t>
      </w:r>
      <w:proofErr w:type="spellEnd"/>
      <w:r w:rsidR="00B74779" w:rsidRPr="00DB7E89">
        <w:rPr>
          <w:rFonts w:ascii="Times New Roman" w:hAnsi="Times New Roman"/>
        </w:rPr>
        <w:t xml:space="preserve">., </w:t>
      </w:r>
      <w:r w:rsidR="00B74779" w:rsidRPr="00DB7E89">
        <w:rPr>
          <w:rFonts w:ascii="Times New Roman" w:hAnsi="Times New Roman"/>
          <w:b/>
        </w:rPr>
        <w:t>20</w:t>
      </w:r>
      <w:r w:rsidR="00B74779" w:rsidRPr="00DB7E89">
        <w:rPr>
          <w:rFonts w:ascii="Times New Roman" w:hAnsi="Times New Roman"/>
        </w:rPr>
        <w:t>, 501 (2008).</w:t>
      </w:r>
    </w:p>
    <w:p w14:paraId="01AA9602" w14:textId="4AEC64FB" w:rsidR="00C5745D" w:rsidRDefault="00C86141" w:rsidP="004E2896">
      <w:pPr>
        <w:tabs>
          <w:tab w:val="left" w:pos="851"/>
          <w:tab w:val="left" w:pos="993"/>
        </w:tabs>
        <w:ind w:leftChars="280" w:left="564"/>
        <w:rPr>
          <w:rFonts w:ascii="Times New Roman" w:hAnsi="Times New Roman"/>
        </w:rPr>
      </w:pPr>
      <w:r w:rsidRPr="00DB7E89">
        <w:rPr>
          <w:rFonts w:ascii="Times New Roman" w:hAnsi="Times New Roman" w:hint="eastAsia"/>
        </w:rPr>
        <w:t>2)</w:t>
      </w:r>
      <w:r w:rsidR="00DA3C5D">
        <w:rPr>
          <w:rFonts w:ascii="Times New Roman" w:hAnsi="Times New Roman"/>
        </w:rPr>
        <w:t xml:space="preserve"> </w:t>
      </w:r>
      <w:r w:rsidR="00442583">
        <w:rPr>
          <w:rFonts w:ascii="Times New Roman" w:hAnsi="Times New Roman"/>
        </w:rPr>
        <w:tab/>
      </w:r>
      <w:r w:rsidR="00B74779" w:rsidRPr="00DB7E89">
        <w:rPr>
          <w:rFonts w:ascii="Times New Roman" w:hAnsi="Times New Roman"/>
        </w:rPr>
        <w:t>東海太郎</w:t>
      </w:r>
      <w:r w:rsidRPr="00DB7E89">
        <w:rPr>
          <w:rFonts w:ascii="Times New Roman" w:hAnsi="Times New Roman" w:hint="eastAsia"/>
        </w:rPr>
        <w:t>，</w:t>
      </w:r>
      <w:r w:rsidR="00B74779" w:rsidRPr="00DB7E89">
        <w:rPr>
          <w:rFonts w:ascii="Times New Roman" w:hAnsi="Times New Roman"/>
        </w:rPr>
        <w:t>化学花子</w:t>
      </w:r>
      <w:r w:rsidR="00EC177C">
        <w:rPr>
          <w:rFonts w:ascii="Times New Roman" w:hAnsi="Times New Roman" w:hint="eastAsia"/>
        </w:rPr>
        <w:t>，</w:t>
      </w:r>
      <w:r w:rsidR="00B74779" w:rsidRPr="00DB7E89">
        <w:rPr>
          <w:rFonts w:ascii="Times New Roman" w:hAnsi="Times New Roman"/>
        </w:rPr>
        <w:t>化学と工業</w:t>
      </w:r>
      <w:r w:rsidRPr="00DB7E89">
        <w:rPr>
          <w:rFonts w:ascii="Times New Roman" w:hAnsi="Times New Roman" w:hint="eastAsia"/>
        </w:rPr>
        <w:t>，</w:t>
      </w:r>
      <w:r w:rsidR="00B74779" w:rsidRPr="00DB7E89">
        <w:rPr>
          <w:rFonts w:ascii="Times New Roman" w:hAnsi="Times New Roman"/>
          <w:b/>
        </w:rPr>
        <w:t>61</w:t>
      </w:r>
      <w:r w:rsidR="00B74779" w:rsidRPr="00DB7E89">
        <w:rPr>
          <w:rFonts w:ascii="Times New Roman" w:hAnsi="Times New Roman"/>
        </w:rPr>
        <w:t>, 721 (2008).</w:t>
      </w:r>
    </w:p>
    <w:p w14:paraId="0681224F" w14:textId="5E3C3C1C" w:rsidR="00C5745D" w:rsidRDefault="00C86141" w:rsidP="004E2896">
      <w:pPr>
        <w:tabs>
          <w:tab w:val="left" w:pos="851"/>
          <w:tab w:val="left" w:pos="993"/>
        </w:tabs>
        <w:ind w:leftChars="280" w:left="564"/>
        <w:rPr>
          <w:rFonts w:ascii="Times New Roman" w:hAnsi="Times New Roman"/>
        </w:rPr>
      </w:pPr>
      <w:r w:rsidRPr="00DB7E89">
        <w:rPr>
          <w:rFonts w:ascii="Times New Roman" w:hAnsi="Times New Roman" w:hint="eastAsia"/>
        </w:rPr>
        <w:t>3)</w:t>
      </w:r>
      <w:r w:rsidR="00442583">
        <w:rPr>
          <w:rFonts w:ascii="Times New Roman" w:hAnsi="Times New Roman"/>
        </w:rPr>
        <w:tab/>
      </w:r>
      <w:r w:rsidRPr="00DB7E89">
        <w:rPr>
          <w:rFonts w:ascii="Times New Roman" w:hAnsi="Times New Roman" w:hint="eastAsia"/>
        </w:rPr>
        <w:t>東海</w:t>
      </w:r>
      <w:r w:rsidR="00600510">
        <w:rPr>
          <w:rFonts w:ascii="Times New Roman" w:hAnsi="Times New Roman" w:hint="eastAsia"/>
        </w:rPr>
        <w:t>太郎</w:t>
      </w:r>
      <w:r w:rsidR="00EC177C">
        <w:rPr>
          <w:rFonts w:ascii="Times New Roman" w:hAnsi="Times New Roman" w:hint="eastAsia"/>
        </w:rPr>
        <w:t>，</w:t>
      </w:r>
      <w:r w:rsidRPr="00DB7E89">
        <w:rPr>
          <w:rFonts w:ascii="Times New Roman" w:hAnsi="Times New Roman" w:hint="eastAsia"/>
        </w:rPr>
        <w:t>大東海化学会第</w:t>
      </w:r>
      <w:r w:rsidR="00A94A33" w:rsidRPr="00DB7E89">
        <w:rPr>
          <w:rFonts w:ascii="Times New Roman" w:hAnsi="Times New Roman" w:hint="eastAsia"/>
        </w:rPr>
        <w:t>41</w:t>
      </w:r>
      <w:r w:rsidR="00A94A33" w:rsidRPr="00DB7E89">
        <w:rPr>
          <w:rFonts w:ascii="Times New Roman" w:hAnsi="Times New Roman" w:hint="eastAsia"/>
        </w:rPr>
        <w:t>年会講演要旨集，</w:t>
      </w:r>
      <w:r w:rsidR="00A94A33" w:rsidRPr="00DB7E89">
        <w:rPr>
          <w:rFonts w:ascii="Times New Roman" w:hAnsi="Times New Roman" w:hint="eastAsia"/>
        </w:rPr>
        <w:t>p.392 (1992).</w:t>
      </w:r>
    </w:p>
    <w:p w14:paraId="691C0F55" w14:textId="3816C48E" w:rsidR="00C5745D" w:rsidRPr="00DB7E89" w:rsidRDefault="00A94A33" w:rsidP="004E2896">
      <w:pPr>
        <w:tabs>
          <w:tab w:val="left" w:pos="851"/>
          <w:tab w:val="left" w:pos="993"/>
        </w:tabs>
        <w:ind w:leftChars="280" w:left="564"/>
        <w:rPr>
          <w:rFonts w:ascii="Times New Roman" w:hAnsi="Times New Roman"/>
        </w:rPr>
      </w:pPr>
      <w:r w:rsidRPr="00DB7E89">
        <w:rPr>
          <w:rFonts w:ascii="Times New Roman" w:hAnsi="Times New Roman" w:hint="eastAsia"/>
        </w:rPr>
        <w:t>4)</w:t>
      </w:r>
      <w:r w:rsidR="00442583">
        <w:rPr>
          <w:rFonts w:ascii="Times New Roman" w:hAnsi="Times New Roman"/>
        </w:rPr>
        <w:tab/>
      </w:r>
      <w:r w:rsidRPr="00DB7E89">
        <w:rPr>
          <w:rFonts w:ascii="Times New Roman" w:hAnsi="Times New Roman" w:hint="eastAsia"/>
        </w:rPr>
        <w:t>化学花子</w:t>
      </w:r>
      <w:r w:rsidR="00EC177C">
        <w:rPr>
          <w:rFonts w:ascii="Times New Roman" w:hAnsi="Times New Roman" w:hint="eastAsia"/>
        </w:rPr>
        <w:t>，</w:t>
      </w:r>
      <w:r w:rsidRPr="00DB7E89">
        <w:rPr>
          <w:rFonts w:ascii="Times New Roman" w:hAnsi="Times New Roman" w:hint="eastAsia"/>
        </w:rPr>
        <w:t>“ケモメトリックス”，</w:t>
      </w:r>
      <w:r w:rsidRPr="00DB7E89">
        <w:rPr>
          <w:rFonts w:ascii="Times New Roman" w:hAnsi="Times New Roman" w:hint="eastAsia"/>
        </w:rPr>
        <w:t>p.69 (1992)</w:t>
      </w:r>
      <w:r w:rsidRPr="00DB7E89">
        <w:rPr>
          <w:rFonts w:ascii="Times New Roman" w:hAnsi="Times New Roman" w:hint="eastAsia"/>
        </w:rPr>
        <w:t>，（丸善）</w:t>
      </w:r>
      <w:r w:rsidR="00B46993" w:rsidRPr="00DB7E89">
        <w:rPr>
          <w:rFonts w:ascii="Times New Roman" w:hAnsi="Times New Roman" w:hint="eastAsia"/>
        </w:rPr>
        <w:t>．</w:t>
      </w:r>
    </w:p>
    <w:p w14:paraId="3253812B" w14:textId="323AC01D" w:rsidR="00C5745D" w:rsidRPr="00DB7E89" w:rsidRDefault="00442583" w:rsidP="004E2896">
      <w:pPr>
        <w:tabs>
          <w:tab w:val="left" w:pos="993"/>
        </w:tabs>
        <w:ind w:leftChars="282" w:left="848" w:hangingChars="139" w:hanging="280"/>
        <w:rPr>
          <w:rFonts w:ascii="Times New Roman" w:hAnsi="Times New Roman"/>
        </w:rPr>
      </w:pPr>
      <w:r>
        <w:rPr>
          <w:rFonts w:ascii="Times New Roman" w:hAnsi="Times New Roman" w:hint="eastAsia"/>
        </w:rPr>
        <w:t>5)</w:t>
      </w:r>
      <w:r>
        <w:rPr>
          <w:rFonts w:ascii="Times New Roman" w:hAnsi="Times New Roman"/>
        </w:rPr>
        <w:tab/>
      </w:r>
      <w:r w:rsidR="00A94A33" w:rsidRPr="00DB7E89">
        <w:rPr>
          <w:rFonts w:ascii="Times New Roman" w:hAnsi="Times New Roman" w:hint="eastAsia"/>
        </w:rPr>
        <w:t>東海太郎，化学花子</w:t>
      </w:r>
      <w:r w:rsidR="00EC177C">
        <w:rPr>
          <w:rFonts w:ascii="Times New Roman" w:hAnsi="Times New Roman" w:hint="eastAsia"/>
        </w:rPr>
        <w:t>，</w:t>
      </w:r>
      <w:r w:rsidR="00A94A33" w:rsidRPr="00DB7E89">
        <w:rPr>
          <w:rFonts w:ascii="Times New Roman" w:hAnsi="Times New Roman" w:hint="eastAsia"/>
        </w:rPr>
        <w:t>“水の分析”，第</w:t>
      </w:r>
      <w:r w:rsidR="00A94A33" w:rsidRPr="00DB7E89">
        <w:rPr>
          <w:rFonts w:ascii="Times New Roman" w:hAnsi="Times New Roman" w:hint="eastAsia"/>
        </w:rPr>
        <w:t>4</w:t>
      </w:r>
      <w:r w:rsidR="00A94A33" w:rsidRPr="00DB7E89">
        <w:rPr>
          <w:rFonts w:ascii="Times New Roman" w:hAnsi="Times New Roman" w:hint="eastAsia"/>
        </w:rPr>
        <w:t>版，日本分析化学会北海道支部編，</w:t>
      </w:r>
      <w:r w:rsidR="00A94A33" w:rsidRPr="00DB7E89">
        <w:rPr>
          <w:rFonts w:ascii="Times New Roman" w:hAnsi="Times New Roman" w:hint="eastAsia"/>
        </w:rPr>
        <w:t>p.445 (1994)</w:t>
      </w:r>
      <w:r w:rsidR="00A94A33" w:rsidRPr="00DB7E89">
        <w:rPr>
          <w:rFonts w:ascii="Times New Roman" w:hAnsi="Times New Roman" w:hint="eastAsia"/>
        </w:rPr>
        <w:t>，（化学同人）</w:t>
      </w:r>
      <w:r w:rsidR="00B46993" w:rsidRPr="00DB7E89">
        <w:rPr>
          <w:rFonts w:ascii="Times New Roman" w:hAnsi="Times New Roman" w:hint="eastAsia"/>
        </w:rPr>
        <w:t>．</w:t>
      </w:r>
    </w:p>
    <w:p w14:paraId="488F1461" w14:textId="12E8DEF9" w:rsidR="00A94A33" w:rsidRPr="00DB7E89" w:rsidRDefault="00A94A33" w:rsidP="004E2896">
      <w:pPr>
        <w:tabs>
          <w:tab w:val="left" w:pos="1134"/>
        </w:tabs>
        <w:ind w:leftChars="280" w:left="842" w:hangingChars="138" w:hanging="278"/>
        <w:rPr>
          <w:rFonts w:ascii="Times New Roman" w:hAnsi="Times New Roman"/>
        </w:rPr>
      </w:pPr>
      <w:r w:rsidRPr="00DB7E89">
        <w:rPr>
          <w:rFonts w:ascii="Times New Roman" w:hAnsi="Times New Roman" w:hint="eastAsia"/>
        </w:rPr>
        <w:t>6)</w:t>
      </w:r>
      <w:r w:rsidR="00442583">
        <w:rPr>
          <w:rFonts w:ascii="Times New Roman" w:hAnsi="Times New Roman"/>
        </w:rPr>
        <w:tab/>
      </w:r>
      <w:r w:rsidRPr="00DB7E89">
        <w:rPr>
          <w:rFonts w:ascii="Times New Roman" w:hAnsi="Times New Roman" w:hint="eastAsia"/>
        </w:rPr>
        <w:t>日本分析化学会北海道支部編</w:t>
      </w:r>
      <w:r w:rsidR="00EC177C">
        <w:rPr>
          <w:rFonts w:ascii="Times New Roman" w:hAnsi="Times New Roman" w:hint="eastAsia"/>
        </w:rPr>
        <w:t>，</w:t>
      </w:r>
      <w:r w:rsidRPr="00DB7E89">
        <w:rPr>
          <w:rFonts w:ascii="Times New Roman" w:hAnsi="Times New Roman" w:hint="eastAsia"/>
        </w:rPr>
        <w:t>“水の分析”，第</w:t>
      </w:r>
      <w:r w:rsidRPr="00DB7E89">
        <w:rPr>
          <w:rFonts w:ascii="Times New Roman" w:hAnsi="Times New Roman" w:hint="eastAsia"/>
        </w:rPr>
        <w:t>4</w:t>
      </w:r>
      <w:r w:rsidRPr="00DB7E89">
        <w:rPr>
          <w:rFonts w:ascii="Times New Roman" w:hAnsi="Times New Roman" w:hint="eastAsia"/>
        </w:rPr>
        <w:t>版，</w:t>
      </w:r>
      <w:r w:rsidRPr="00DB7E89">
        <w:rPr>
          <w:rFonts w:ascii="Times New Roman" w:hAnsi="Times New Roman" w:hint="eastAsia"/>
        </w:rPr>
        <w:t>(1994)</w:t>
      </w:r>
      <w:r w:rsidRPr="00DB7E89">
        <w:rPr>
          <w:rFonts w:ascii="Times New Roman" w:hAnsi="Times New Roman" w:hint="eastAsia"/>
        </w:rPr>
        <w:t>，（化学同人）</w:t>
      </w:r>
      <w:r w:rsidR="00B46993" w:rsidRPr="00DB7E89">
        <w:rPr>
          <w:rFonts w:ascii="Times New Roman" w:hAnsi="Times New Roman" w:hint="eastAsia"/>
        </w:rPr>
        <w:t>．</w:t>
      </w:r>
    </w:p>
    <w:p w14:paraId="340DAB33" w14:textId="0ABEA00C" w:rsidR="00B46993" w:rsidRPr="00DB7E89" w:rsidRDefault="00B46993" w:rsidP="004E2896">
      <w:pPr>
        <w:tabs>
          <w:tab w:val="left" w:pos="1134"/>
        </w:tabs>
        <w:ind w:leftChars="280" w:left="842" w:hangingChars="138" w:hanging="278"/>
        <w:rPr>
          <w:rFonts w:ascii="Times New Roman" w:hAnsi="Times New Roman"/>
        </w:rPr>
      </w:pPr>
      <w:r w:rsidRPr="00DB7E89">
        <w:rPr>
          <w:rFonts w:ascii="Times New Roman" w:hAnsi="Times New Roman" w:hint="eastAsia"/>
        </w:rPr>
        <w:t>7</w:t>
      </w:r>
      <w:r w:rsidR="00442583" w:rsidRPr="00DB7E89">
        <w:rPr>
          <w:rFonts w:ascii="Times New Roman" w:hAnsi="Times New Roman" w:hint="eastAsia"/>
        </w:rPr>
        <w:t>)</w:t>
      </w:r>
      <w:r w:rsidR="00442583">
        <w:rPr>
          <w:rFonts w:ascii="Times New Roman" w:hAnsi="Times New Roman"/>
        </w:rPr>
        <w:tab/>
      </w:r>
      <w:r w:rsidRPr="00DB7E89">
        <w:rPr>
          <w:rFonts w:ascii="Times New Roman" w:hAnsi="Times New Roman"/>
        </w:rPr>
        <w:t>東海太郎</w:t>
      </w:r>
      <w:r w:rsidRPr="00DB7E89">
        <w:rPr>
          <w:rFonts w:ascii="Times New Roman" w:hAnsi="Times New Roman"/>
        </w:rPr>
        <w:t xml:space="preserve">, </w:t>
      </w:r>
      <w:r w:rsidRPr="00DB7E89">
        <w:rPr>
          <w:rFonts w:ascii="Times New Roman" w:hAnsi="Times New Roman"/>
        </w:rPr>
        <w:t>化学花子</w:t>
      </w:r>
      <w:r w:rsidR="00EC177C">
        <w:rPr>
          <w:rFonts w:ascii="Times New Roman" w:hAnsi="Times New Roman" w:hint="eastAsia"/>
        </w:rPr>
        <w:t>，</w:t>
      </w:r>
      <w:r w:rsidR="00EC177C" w:rsidRPr="00DB7E89">
        <w:rPr>
          <w:rFonts w:ascii="Times New Roman" w:hAnsi="Times New Roman" w:hint="eastAsia"/>
        </w:rPr>
        <w:t>“</w:t>
      </w:r>
      <w:r w:rsidR="00600510">
        <w:rPr>
          <w:rFonts w:ascii="Times New Roman" w:hAnsi="Times New Roman" w:hint="eastAsia"/>
        </w:rPr>
        <w:t>新規な</w:t>
      </w:r>
      <w:r w:rsidRPr="00DB7E89">
        <w:rPr>
          <w:rFonts w:ascii="Times New Roman" w:hAnsi="Times New Roman"/>
        </w:rPr>
        <w:t>機能を有する単分子薄膜</w:t>
      </w:r>
      <w:r w:rsidR="00EC177C" w:rsidRPr="00DB7E89">
        <w:rPr>
          <w:rFonts w:ascii="Times New Roman" w:hAnsi="Times New Roman" w:hint="eastAsia"/>
        </w:rPr>
        <w:t>”</w:t>
      </w:r>
      <w:r w:rsidR="00EC177C">
        <w:rPr>
          <w:rFonts w:ascii="Times New Roman" w:hAnsi="Times New Roman" w:hint="eastAsia"/>
        </w:rPr>
        <w:t>，</w:t>
      </w:r>
      <w:r w:rsidRPr="00DB7E89">
        <w:rPr>
          <w:rFonts w:ascii="Times New Roman" w:hAnsi="Times New Roman"/>
        </w:rPr>
        <w:t>特開</w:t>
      </w:r>
      <w:r w:rsidRPr="00DB7E89">
        <w:rPr>
          <w:rFonts w:ascii="Times New Roman" w:hAnsi="Times New Roman"/>
        </w:rPr>
        <w:t>2008-1000.</w:t>
      </w:r>
    </w:p>
    <w:p w14:paraId="0B6D94D4" w14:textId="72D7DB84" w:rsidR="00B46993" w:rsidRDefault="002F4809" w:rsidP="004E2896">
      <w:pPr>
        <w:tabs>
          <w:tab w:val="left" w:pos="1134"/>
        </w:tabs>
        <w:ind w:leftChars="280" w:left="842" w:hangingChars="138" w:hanging="278"/>
        <w:rPr>
          <w:rFonts w:ascii="Times New Roman" w:hAnsi="Times New Roman"/>
        </w:rPr>
      </w:pPr>
      <w:r>
        <w:rPr>
          <w:rFonts w:ascii="Times New Roman" w:hAnsi="Times New Roman" w:hint="eastAsia"/>
        </w:rPr>
        <w:t xml:space="preserve">8) </w:t>
      </w:r>
      <w:r w:rsidR="00442583">
        <w:rPr>
          <w:rFonts w:ascii="Times New Roman" w:hAnsi="Times New Roman"/>
        </w:rPr>
        <w:tab/>
      </w:r>
      <w:r w:rsidR="00B46993" w:rsidRPr="00DB7E89">
        <w:rPr>
          <w:rFonts w:ascii="Times New Roman" w:hAnsi="Times New Roman" w:hint="eastAsia"/>
        </w:rPr>
        <w:t>JIS H 1286</w:t>
      </w:r>
      <w:r w:rsidR="00B46993" w:rsidRPr="00DB7E89">
        <w:rPr>
          <w:rFonts w:ascii="Times New Roman" w:hAnsi="Times New Roman" w:hint="eastAsia"/>
        </w:rPr>
        <w:t>，ニッケル合金中のチタン定量方法（</w:t>
      </w:r>
      <w:r w:rsidR="00B46993" w:rsidRPr="00DB7E89">
        <w:rPr>
          <w:rFonts w:ascii="Times New Roman" w:hAnsi="Times New Roman" w:hint="eastAsia"/>
        </w:rPr>
        <w:t>1999</w:t>
      </w:r>
      <w:r w:rsidR="00B46993" w:rsidRPr="00DB7E89">
        <w:rPr>
          <w:rFonts w:ascii="Times New Roman" w:hAnsi="Times New Roman" w:hint="eastAsia"/>
        </w:rPr>
        <w:t>）．</w:t>
      </w:r>
    </w:p>
    <w:p w14:paraId="05F33F91" w14:textId="4E0E9891" w:rsidR="00FE3272" w:rsidRPr="00DB7E89" w:rsidRDefault="00FE3272" w:rsidP="004E2896">
      <w:pPr>
        <w:tabs>
          <w:tab w:val="left" w:pos="1134"/>
        </w:tabs>
        <w:ind w:leftChars="280" w:left="842" w:hangingChars="138" w:hanging="278"/>
        <w:jc w:val="left"/>
        <w:rPr>
          <w:rFonts w:ascii="Times New Roman" w:hAnsi="Times New Roman"/>
        </w:rPr>
      </w:pPr>
      <w:r>
        <w:rPr>
          <w:rFonts w:ascii="Times New Roman" w:hAnsi="Times New Roman" w:hint="eastAsia"/>
        </w:rPr>
        <w:t>9)</w:t>
      </w:r>
      <w:r w:rsidR="00442583">
        <w:rPr>
          <w:rFonts w:ascii="Times New Roman" w:hAnsi="Times New Roman"/>
        </w:rPr>
        <w:tab/>
      </w:r>
      <w:r w:rsidR="00F87CF5">
        <w:rPr>
          <w:rFonts w:ascii="Times New Roman" w:hAnsi="Times New Roman" w:hint="eastAsia"/>
        </w:rPr>
        <w:t>経済産業省</w:t>
      </w:r>
      <w:r w:rsidR="00EC177C">
        <w:rPr>
          <w:rFonts w:ascii="Times New Roman" w:hAnsi="Times New Roman" w:hint="eastAsia"/>
        </w:rPr>
        <w:t>，</w:t>
      </w:r>
      <w:r w:rsidR="00F87CF5">
        <w:rPr>
          <w:rFonts w:ascii="Times New Roman" w:hAnsi="Times New Roman" w:hint="eastAsia"/>
        </w:rPr>
        <w:t>“エタノール混合ガソリンの国内流通インフラへの影響”</w:t>
      </w:r>
      <w:r w:rsidR="00EC177C">
        <w:rPr>
          <w:rFonts w:ascii="Times New Roman" w:hAnsi="Times New Roman" w:hint="eastAsia"/>
        </w:rPr>
        <w:t>，</w:t>
      </w:r>
      <w:r w:rsidR="00EC177C">
        <w:rPr>
          <w:rFonts w:ascii="Times New Roman" w:hAnsi="Times New Roman" w:hint="eastAsia"/>
        </w:rPr>
        <w:t>&lt;</w:t>
      </w:r>
      <w:r w:rsidR="00EC177C" w:rsidRPr="00EC177C">
        <w:rPr>
          <w:rFonts w:ascii="Times New Roman" w:hAnsi="Times New Roman"/>
        </w:rPr>
        <w:t>http://www.meti.go.jp/report/downloadfiles/g31017b40j.pdf</w:t>
      </w:r>
      <w:r w:rsidR="00EC177C">
        <w:rPr>
          <w:rFonts w:ascii="Times New Roman" w:hAnsi="Times New Roman" w:hint="eastAsia"/>
        </w:rPr>
        <w:t>&gt;</w:t>
      </w:r>
      <w:r w:rsidR="00EC177C">
        <w:rPr>
          <w:rFonts w:ascii="Times New Roman" w:hAnsi="Times New Roman" w:hint="eastAsia"/>
        </w:rPr>
        <w:t>，（</w:t>
      </w:r>
      <w:r w:rsidR="00D5703B">
        <w:rPr>
          <w:rFonts w:ascii="Times New Roman" w:hAnsi="Times New Roman" w:hint="eastAsia"/>
        </w:rPr>
        <w:t>2009</w:t>
      </w:r>
      <w:r w:rsidR="00D5703B">
        <w:rPr>
          <w:rFonts w:ascii="Times New Roman" w:hAnsi="Times New Roman" w:hint="eastAsia"/>
        </w:rPr>
        <w:t>年</w:t>
      </w:r>
      <w:r w:rsidR="00D5703B">
        <w:rPr>
          <w:rFonts w:ascii="Times New Roman" w:hAnsi="Times New Roman" w:hint="eastAsia"/>
        </w:rPr>
        <w:t>8</w:t>
      </w:r>
      <w:r w:rsidR="00D5703B">
        <w:rPr>
          <w:rFonts w:ascii="Times New Roman" w:hAnsi="Times New Roman" w:hint="eastAsia"/>
        </w:rPr>
        <w:t>月</w:t>
      </w:r>
      <w:r w:rsidR="00D5703B">
        <w:rPr>
          <w:rFonts w:ascii="Times New Roman" w:hAnsi="Times New Roman" w:hint="eastAsia"/>
        </w:rPr>
        <w:t>20</w:t>
      </w:r>
      <w:r w:rsidR="00D5703B">
        <w:rPr>
          <w:rFonts w:ascii="Times New Roman" w:hAnsi="Times New Roman" w:hint="eastAsia"/>
        </w:rPr>
        <w:t>日確認）</w:t>
      </w:r>
      <w:r w:rsidR="00D5703B" w:rsidRPr="00DB7E89">
        <w:rPr>
          <w:rFonts w:ascii="Times New Roman" w:hAnsi="Times New Roman" w:hint="eastAsia"/>
        </w:rPr>
        <w:t>．</w:t>
      </w:r>
    </w:p>
    <w:p w14:paraId="5FDA5A24" w14:textId="20FFD2F6" w:rsidR="00B74779" w:rsidRDefault="004F7B14" w:rsidP="00A64F13">
      <w:pPr>
        <w:ind w:left="202"/>
        <w:rPr>
          <w:rFonts w:ascii="Times New Roman" w:hAnsi="Times New Roman"/>
        </w:rPr>
      </w:pPr>
      <w:r w:rsidRPr="00DB7E89">
        <w:rPr>
          <w:rFonts w:ascii="Times New Roman" w:hAnsi="Times New Roman" w:hint="eastAsia"/>
        </w:rPr>
        <w:t xml:space="preserve">　　</w:t>
      </w:r>
      <w:r w:rsidR="00600510">
        <w:rPr>
          <w:rFonts w:ascii="Times New Roman" w:hAnsi="Times New Roman" w:hint="eastAsia"/>
        </w:rPr>
        <w:t>印刷時の</w:t>
      </w:r>
      <w:r w:rsidR="009E771F" w:rsidRPr="00DB7E89">
        <w:rPr>
          <w:rFonts w:ascii="Times New Roman" w:hAnsi="Times New Roman" w:hint="eastAsia"/>
        </w:rPr>
        <w:t>体裁</w:t>
      </w:r>
      <w:r w:rsidRPr="00DB7E89">
        <w:rPr>
          <w:rFonts w:ascii="Times New Roman" w:hAnsi="Times New Roman" w:hint="eastAsia"/>
        </w:rPr>
        <w:t>の</w:t>
      </w:r>
      <w:r w:rsidR="00323C6F">
        <w:rPr>
          <w:rFonts w:ascii="Times New Roman" w:hAnsi="Times New Roman" w:hint="eastAsia"/>
        </w:rPr>
        <w:t>統一</w:t>
      </w:r>
      <w:r w:rsidR="009E771F" w:rsidRPr="00DB7E89">
        <w:rPr>
          <w:rFonts w:ascii="Times New Roman" w:hAnsi="Times New Roman" w:hint="eastAsia"/>
        </w:rPr>
        <w:t>については，編集委員会にご一任ください。</w:t>
      </w:r>
    </w:p>
    <w:p w14:paraId="56C10752" w14:textId="77777777" w:rsidR="00DB7E89" w:rsidRDefault="00A64F13" w:rsidP="004E2896">
      <w:pPr>
        <w:ind w:leftChars="140" w:left="282"/>
        <w:rPr>
          <w:rFonts w:ascii="Times New Roman"/>
        </w:rPr>
      </w:pPr>
      <w:r w:rsidRPr="00DB7E89">
        <w:rPr>
          <w:rFonts w:ascii="Times New Roman" w:hint="eastAsia"/>
        </w:rPr>
        <w:t>(4)</w:t>
      </w:r>
      <w:r w:rsidR="001B2842">
        <w:rPr>
          <w:rFonts w:ascii="Times New Roman" w:hint="eastAsia"/>
        </w:rPr>
        <w:t xml:space="preserve"> </w:t>
      </w:r>
      <w:r w:rsidR="003A5261" w:rsidRPr="00DB7E89">
        <w:rPr>
          <w:rFonts w:ascii="Times New Roman" w:hint="eastAsia"/>
        </w:rPr>
        <w:t>著者情報</w:t>
      </w:r>
    </w:p>
    <w:p w14:paraId="07C1E1B3" w14:textId="308BE672" w:rsidR="003A0160" w:rsidRPr="00DB7E89" w:rsidRDefault="003A5261" w:rsidP="004E2896">
      <w:pPr>
        <w:ind w:leftChars="279" w:left="562" w:firstLineChars="142" w:firstLine="286"/>
        <w:jc w:val="left"/>
        <w:rPr>
          <w:rFonts w:ascii="Times New Roman" w:hAnsi="Times New Roman"/>
        </w:rPr>
      </w:pPr>
      <w:r w:rsidRPr="00DB7E89">
        <w:rPr>
          <w:rFonts w:ascii="Times New Roman" w:hint="eastAsia"/>
        </w:rPr>
        <w:t>氏名（日本語および英語），所属・勤務先，役職・身分</w:t>
      </w:r>
      <w:r w:rsidR="00442583">
        <w:rPr>
          <w:rFonts w:ascii="Times New Roman" w:hAnsi="Times New Roman" w:hint="eastAsia"/>
        </w:rPr>
        <w:t>、</w:t>
      </w:r>
      <w:r w:rsidR="00C5745D">
        <w:rPr>
          <w:rFonts w:ascii="Times New Roman" w:hAnsi="Times New Roman" w:hint="eastAsia"/>
        </w:rPr>
        <w:t>連絡先</w:t>
      </w:r>
      <w:r w:rsidR="00442583">
        <w:rPr>
          <w:rFonts w:ascii="Times New Roman" w:hAnsi="Times New Roman" w:hint="eastAsia"/>
        </w:rPr>
        <w:t>の</w:t>
      </w:r>
      <w:r w:rsidR="00ED672A">
        <w:rPr>
          <w:rFonts w:ascii="Times New Roman" w:hAnsi="Times New Roman" w:hint="eastAsia"/>
        </w:rPr>
        <w:t>E</w:t>
      </w:r>
      <w:r w:rsidR="00442583">
        <w:rPr>
          <w:rFonts w:ascii="Times New Roman" w:hAnsi="Times New Roman"/>
        </w:rPr>
        <w:t>-mail</w:t>
      </w:r>
      <w:r w:rsidR="00442583">
        <w:rPr>
          <w:rFonts w:ascii="Times New Roman" w:hAnsi="Times New Roman" w:hint="eastAsia"/>
        </w:rPr>
        <w:t>が</w:t>
      </w:r>
      <w:r w:rsidR="007241FA" w:rsidRPr="00DB7E89">
        <w:rPr>
          <w:rFonts w:ascii="Times New Roman" w:hAnsi="Times New Roman" w:hint="eastAsia"/>
        </w:rPr>
        <w:t>原稿の</w:t>
      </w:r>
      <w:r w:rsidR="007241FA" w:rsidRPr="00DB7E89">
        <w:rPr>
          <w:rFonts w:ascii="Times New Roman" w:hAnsi="Times New Roman" w:hint="eastAsia"/>
        </w:rPr>
        <w:t>1</w:t>
      </w:r>
      <w:r w:rsidR="007241FA" w:rsidRPr="00DB7E89">
        <w:rPr>
          <w:rFonts w:ascii="Times New Roman" w:hAnsi="Times New Roman" w:hint="eastAsia"/>
        </w:rPr>
        <w:t>ページ目の欄外に配置</w:t>
      </w:r>
      <w:r w:rsidR="00147BA2">
        <w:rPr>
          <w:rFonts w:ascii="Times New Roman" w:hAnsi="Times New Roman" w:hint="eastAsia"/>
        </w:rPr>
        <w:t>され</w:t>
      </w:r>
      <w:r w:rsidR="007241FA" w:rsidRPr="00DB7E89">
        <w:rPr>
          <w:rFonts w:ascii="Times New Roman" w:hAnsi="Times New Roman" w:hint="eastAsia"/>
        </w:rPr>
        <w:t>ます</w:t>
      </w:r>
      <w:r w:rsidR="00C5745D">
        <w:rPr>
          <w:rFonts w:ascii="Times New Roman" w:hAnsi="Times New Roman" w:hint="eastAsia"/>
        </w:rPr>
        <w:t>。</w:t>
      </w:r>
      <w:r w:rsidR="00815FF7">
        <w:rPr>
          <w:rFonts w:ascii="Times New Roman" w:hAnsi="Times New Roman" w:hint="eastAsia"/>
        </w:rPr>
        <w:t>連絡</w:t>
      </w:r>
      <w:r w:rsidR="00442583">
        <w:rPr>
          <w:rFonts w:ascii="Times New Roman" w:hAnsi="Times New Roman" w:hint="eastAsia"/>
        </w:rPr>
        <w:t>先については</w:t>
      </w:r>
      <w:r w:rsidR="00815FF7">
        <w:rPr>
          <w:rFonts w:ascii="Times New Roman" w:hAnsi="Times New Roman" w:hint="eastAsia"/>
        </w:rPr>
        <w:t>、希望される場合のみ</w:t>
      </w:r>
      <w:r w:rsidR="00442583">
        <w:rPr>
          <w:rFonts w:ascii="Times New Roman" w:hAnsi="Times New Roman" w:hint="eastAsia"/>
        </w:rPr>
        <w:t>で</w:t>
      </w:r>
      <w:r w:rsidR="00ED672A">
        <w:rPr>
          <w:rFonts w:ascii="Times New Roman" w:hAnsi="Times New Roman" w:hint="eastAsia"/>
        </w:rPr>
        <w:t>E</w:t>
      </w:r>
      <w:r w:rsidR="00442583">
        <w:rPr>
          <w:rFonts w:ascii="Times New Roman" w:hAnsi="Times New Roman" w:hint="eastAsia"/>
        </w:rPr>
        <w:t>-mail</w:t>
      </w:r>
      <w:r w:rsidR="00442583">
        <w:rPr>
          <w:rFonts w:ascii="Times New Roman" w:hAnsi="Times New Roman" w:hint="eastAsia"/>
        </w:rPr>
        <w:t>の公開と</w:t>
      </w:r>
      <w:r w:rsidR="00815FF7">
        <w:rPr>
          <w:rFonts w:ascii="Times New Roman" w:hAnsi="Times New Roman" w:hint="eastAsia"/>
        </w:rPr>
        <w:t>します。</w:t>
      </w:r>
      <w:r w:rsidR="00442583">
        <w:rPr>
          <w:rFonts w:ascii="Times New Roman" w:hAnsi="Times New Roman" w:hint="eastAsia"/>
        </w:rPr>
        <w:t>これらは</w:t>
      </w:r>
      <w:r w:rsidR="007241FA" w:rsidRPr="00DB7E89">
        <w:rPr>
          <w:rFonts w:ascii="Times New Roman" w:hAnsi="Times New Roman" w:hint="eastAsia"/>
        </w:rPr>
        <w:t>原稿の分量には影響しません。</w:t>
      </w:r>
    </w:p>
    <w:p w14:paraId="33FC34D1" w14:textId="77777777" w:rsidR="007241FA" w:rsidRPr="00DB7E89" w:rsidRDefault="007241FA" w:rsidP="007241FA">
      <w:pPr>
        <w:rPr>
          <w:rFonts w:ascii="Times New Roman" w:hAnsi="Times New Roman"/>
        </w:rPr>
      </w:pPr>
      <w:r w:rsidRPr="00DB7E89">
        <w:rPr>
          <w:rFonts w:ascii="Times New Roman" w:hAnsi="Times New Roman" w:hint="eastAsia"/>
        </w:rPr>
        <w:t>3.4</w:t>
      </w:r>
      <w:r w:rsidR="00147BA2">
        <w:rPr>
          <w:rFonts w:ascii="Times New Roman" w:hAnsi="Times New Roman" w:hint="eastAsia"/>
        </w:rPr>
        <w:t xml:space="preserve">　</w:t>
      </w:r>
      <w:r w:rsidR="00AB11F6">
        <w:rPr>
          <w:rFonts w:ascii="Times New Roman" w:hAnsi="Times New Roman" w:hint="eastAsia"/>
        </w:rPr>
        <w:t>図</w:t>
      </w:r>
      <w:r w:rsidRPr="00DB7E89">
        <w:rPr>
          <w:rFonts w:ascii="Times New Roman" w:hAnsi="Times New Roman" w:hint="eastAsia"/>
        </w:rPr>
        <w:t>表</w:t>
      </w:r>
      <w:r w:rsidR="004B0682" w:rsidRPr="00DB7E89">
        <w:rPr>
          <w:rFonts w:ascii="Times New Roman" w:hAnsi="Times New Roman" w:hint="eastAsia"/>
        </w:rPr>
        <w:t>，写真</w:t>
      </w:r>
      <w:r w:rsidRPr="00DB7E89">
        <w:rPr>
          <w:rFonts w:ascii="Times New Roman" w:hAnsi="Times New Roman" w:hint="eastAsia"/>
        </w:rPr>
        <w:t>について</w:t>
      </w:r>
    </w:p>
    <w:p w14:paraId="6D8316E1" w14:textId="36042ECE" w:rsidR="00237F5E" w:rsidRPr="00DB7E89" w:rsidRDefault="00AB11F6" w:rsidP="00237F5E">
      <w:pPr>
        <w:ind w:leftChars="100" w:left="404" w:hangingChars="100" w:hanging="202"/>
        <w:rPr>
          <w:rFonts w:ascii="Times New Roman" w:hAnsi="Times New Roman"/>
        </w:rPr>
      </w:pPr>
      <w:r>
        <w:rPr>
          <w:rFonts w:ascii="Times New Roman" w:hAnsi="Times New Roman" w:hint="eastAsia"/>
        </w:rPr>
        <w:t>◎</w:t>
      </w:r>
      <w:r w:rsidR="00ED672A">
        <w:rPr>
          <w:rFonts w:ascii="Times New Roman" w:hAnsi="Times New Roman"/>
        </w:rPr>
        <w:tab/>
      </w:r>
      <w:r>
        <w:rPr>
          <w:rFonts w:ascii="Times New Roman" w:hAnsi="Times New Roman" w:hint="eastAsia"/>
        </w:rPr>
        <w:t>図</w:t>
      </w:r>
      <w:r w:rsidR="00237F5E" w:rsidRPr="00DB7E89">
        <w:rPr>
          <w:rFonts w:ascii="Times New Roman" w:hAnsi="Times New Roman" w:hint="eastAsia"/>
        </w:rPr>
        <w:t>表はオリジナルの</w:t>
      </w:r>
      <w:r w:rsidR="00237F5E" w:rsidRPr="00DB7E89">
        <w:rPr>
          <w:rFonts w:ascii="Times New Roman" w:hAnsi="Times New Roman" w:hint="eastAsia"/>
        </w:rPr>
        <w:t>Word</w:t>
      </w:r>
      <w:r w:rsidR="00237F5E" w:rsidRPr="00DB7E89">
        <w:rPr>
          <w:rFonts w:ascii="Times New Roman" w:hAnsi="Times New Roman" w:hint="eastAsia"/>
        </w:rPr>
        <w:t>，</w:t>
      </w:r>
      <w:r w:rsidR="00237F5E" w:rsidRPr="00DB7E89">
        <w:rPr>
          <w:rFonts w:ascii="Times New Roman" w:hAnsi="Times New Roman" w:hint="eastAsia"/>
        </w:rPr>
        <w:t>Excel</w:t>
      </w:r>
      <w:r w:rsidR="00237F5E" w:rsidRPr="00DB7E89">
        <w:rPr>
          <w:rFonts w:ascii="Times New Roman" w:hAnsi="Times New Roman" w:hint="eastAsia"/>
        </w:rPr>
        <w:t>，</w:t>
      </w:r>
      <w:r w:rsidR="00237F5E" w:rsidRPr="00DB7E89">
        <w:rPr>
          <w:rFonts w:ascii="Times New Roman" w:hAnsi="Times New Roman" w:hint="eastAsia"/>
        </w:rPr>
        <w:t>PowerPoint</w:t>
      </w:r>
      <w:r w:rsidR="0000229E">
        <w:rPr>
          <w:rFonts w:ascii="Times New Roman" w:hAnsi="Times New Roman" w:hint="eastAsia"/>
        </w:rPr>
        <w:t>ファイル</w:t>
      </w:r>
      <w:r w:rsidR="00D5703B">
        <w:rPr>
          <w:rFonts w:ascii="Times New Roman" w:hAnsi="Times New Roman" w:hint="eastAsia"/>
        </w:rPr>
        <w:t>など</w:t>
      </w:r>
      <w:r w:rsidR="0000229E">
        <w:rPr>
          <w:rFonts w:ascii="Times New Roman" w:hAnsi="Times New Roman" w:hint="eastAsia"/>
        </w:rPr>
        <w:t>として，本文と独立させてご提出</w:t>
      </w:r>
      <w:r w:rsidR="00442583">
        <w:rPr>
          <w:rFonts w:ascii="Times New Roman" w:hAnsi="Times New Roman" w:hint="eastAsia"/>
        </w:rPr>
        <w:t>ください。文字化けの恐れがある場合は、それぞれを</w:t>
      </w:r>
      <w:r w:rsidR="00442583">
        <w:rPr>
          <w:rFonts w:ascii="Times New Roman" w:hAnsi="Times New Roman" w:hint="eastAsia"/>
        </w:rPr>
        <w:t>PDF</w:t>
      </w:r>
      <w:r w:rsidR="00442583">
        <w:rPr>
          <w:rFonts w:ascii="Times New Roman" w:hAnsi="Times New Roman" w:hint="eastAsia"/>
        </w:rPr>
        <w:t>ファイルにしたものも添付ください。</w:t>
      </w:r>
      <w:r w:rsidR="002F4809">
        <w:rPr>
          <w:rFonts w:ascii="Times New Roman" w:hAnsi="Times New Roman" w:hint="eastAsia"/>
        </w:rPr>
        <w:t>ご協力を</w:t>
      </w:r>
      <w:r w:rsidR="005C193D">
        <w:rPr>
          <w:rFonts w:ascii="Times New Roman" w:hAnsi="Times New Roman" w:hint="eastAsia"/>
        </w:rPr>
        <w:t>よろしくお願いします。</w:t>
      </w:r>
    </w:p>
    <w:p w14:paraId="5911B796" w14:textId="26D88B5A" w:rsidR="004B0682" w:rsidRPr="00DB7E89" w:rsidRDefault="004B0682" w:rsidP="004B0682">
      <w:pPr>
        <w:ind w:leftChars="100" w:left="404" w:hangingChars="100" w:hanging="202"/>
        <w:rPr>
          <w:rFonts w:ascii="Times New Roman" w:hAnsi="Times New Roman"/>
        </w:rPr>
      </w:pPr>
      <w:r w:rsidRPr="00DB7E89">
        <w:rPr>
          <w:rFonts w:ascii="Times New Roman" w:hAnsi="Times New Roman" w:hint="eastAsia"/>
        </w:rPr>
        <w:t>◎</w:t>
      </w:r>
      <w:r w:rsidR="00442583">
        <w:rPr>
          <w:rFonts w:ascii="Times New Roman" w:hAnsi="Times New Roman" w:hint="eastAsia"/>
        </w:rPr>
        <w:t>図表の位置については、</w:t>
      </w:r>
      <w:r w:rsidR="007241FA" w:rsidRPr="00DB7E89">
        <w:rPr>
          <w:rFonts w:ascii="Times New Roman" w:hAnsi="Times New Roman" w:hint="eastAsia"/>
        </w:rPr>
        <w:t>本文中に</w:t>
      </w:r>
      <w:r w:rsidRPr="00DB7E89">
        <w:rPr>
          <w:rFonts w:ascii="Times New Roman" w:hAnsi="Times New Roman" w:hint="eastAsia"/>
        </w:rPr>
        <w:t>埋め込んで</w:t>
      </w:r>
      <w:r w:rsidR="007241FA" w:rsidRPr="00DB7E89">
        <w:rPr>
          <w:rFonts w:ascii="Times New Roman" w:hAnsi="Times New Roman" w:hint="eastAsia"/>
        </w:rPr>
        <w:t>いただいても結構です</w:t>
      </w:r>
      <w:r w:rsidR="00237F5E" w:rsidRPr="00DB7E89">
        <w:rPr>
          <w:rFonts w:ascii="Times New Roman" w:hAnsi="Times New Roman" w:hint="eastAsia"/>
        </w:rPr>
        <w:t>が，そうでない場合には</w:t>
      </w:r>
      <w:r w:rsidR="007241FA" w:rsidRPr="00DB7E89">
        <w:rPr>
          <w:rFonts w:ascii="Times New Roman" w:hAnsi="Times New Roman" w:hint="eastAsia"/>
        </w:rPr>
        <w:t>，本文中に</w:t>
      </w:r>
      <w:r w:rsidRPr="00DB7E89">
        <w:rPr>
          <w:rFonts w:ascii="Times New Roman" w:hAnsi="Times New Roman" w:hint="eastAsia"/>
        </w:rPr>
        <w:t>挿入位置を指定してください。</w:t>
      </w:r>
    </w:p>
    <w:p w14:paraId="17BCED75" w14:textId="77777777" w:rsidR="004B0682" w:rsidRPr="00DB7E89" w:rsidRDefault="004B0682" w:rsidP="007241FA">
      <w:pPr>
        <w:ind w:firstLineChars="100" w:firstLine="202"/>
        <w:rPr>
          <w:rFonts w:ascii="Times New Roman" w:hAnsi="Times New Roman"/>
        </w:rPr>
      </w:pPr>
      <w:r w:rsidRPr="00DB7E89">
        <w:rPr>
          <w:rFonts w:ascii="Times New Roman" w:hAnsi="Times New Roman" w:hint="eastAsia"/>
        </w:rPr>
        <w:t>◎図</w:t>
      </w:r>
      <w:r w:rsidRPr="00DB7E89">
        <w:rPr>
          <w:rFonts w:ascii="Times New Roman" w:hAnsi="Times New Roman" w:hint="eastAsia"/>
        </w:rPr>
        <w:t>1</w:t>
      </w:r>
      <w:r w:rsidRPr="00DB7E89">
        <w:rPr>
          <w:rFonts w:ascii="Times New Roman" w:hAnsi="Times New Roman" w:hint="eastAsia"/>
        </w:rPr>
        <w:t>，表</w:t>
      </w:r>
      <w:r w:rsidRPr="00DB7E89">
        <w:rPr>
          <w:rFonts w:ascii="Times New Roman" w:hAnsi="Times New Roman" w:hint="eastAsia"/>
        </w:rPr>
        <w:t>2</w:t>
      </w:r>
      <w:r w:rsidRPr="00DB7E89">
        <w:rPr>
          <w:rFonts w:ascii="Times New Roman" w:hAnsi="Times New Roman" w:hint="eastAsia"/>
        </w:rPr>
        <w:t>，写真</w:t>
      </w:r>
      <w:r w:rsidR="00AB11F6">
        <w:rPr>
          <w:rFonts w:ascii="Times New Roman" w:hAnsi="Times New Roman" w:hint="eastAsia"/>
        </w:rPr>
        <w:t>3</w:t>
      </w:r>
      <w:r w:rsidR="001E6CB5" w:rsidRPr="00F87CF5">
        <w:rPr>
          <w:rFonts w:ascii="Times New Roman" w:hint="eastAsia"/>
        </w:rPr>
        <w:t>（</w:t>
      </w:r>
      <w:r w:rsidR="001E6CB5">
        <w:rPr>
          <w:rFonts w:ascii="Times New Roman" w:hint="eastAsia"/>
        </w:rPr>
        <w:t>最後尾に</w:t>
      </w:r>
      <w:r w:rsidR="001E6CB5" w:rsidRPr="00F87CF5">
        <w:rPr>
          <w:rFonts w:ascii="Times New Roman" w:hint="eastAsia"/>
        </w:rPr>
        <w:t>ピリオドなし）</w:t>
      </w:r>
      <w:r w:rsidRPr="00DB7E89">
        <w:rPr>
          <w:rFonts w:ascii="Times New Roman" w:hAnsi="Times New Roman" w:hint="eastAsia"/>
        </w:rPr>
        <w:t>のように表記し，</w:t>
      </w:r>
      <w:r w:rsidR="008C704D" w:rsidRPr="00DB7E89">
        <w:rPr>
          <w:rFonts w:ascii="Times New Roman" w:hAnsi="Times New Roman" w:hint="eastAsia"/>
        </w:rPr>
        <w:t>表題と説明</w:t>
      </w:r>
      <w:r w:rsidRPr="00DB7E89">
        <w:rPr>
          <w:rFonts w:ascii="Times New Roman" w:hAnsi="Times New Roman" w:hint="eastAsia"/>
        </w:rPr>
        <w:t>を付けてください。</w:t>
      </w:r>
    </w:p>
    <w:p w14:paraId="62225FA8" w14:textId="77777777" w:rsidR="00C60D7C" w:rsidRPr="00DB7E89" w:rsidRDefault="00FE3272" w:rsidP="00ED672A">
      <w:pPr>
        <w:ind w:left="282" w:hangingChars="140" w:hanging="282"/>
        <w:rPr>
          <w:rFonts w:ascii="Times New Roman" w:hAnsi="Times New Roman"/>
        </w:rPr>
      </w:pPr>
      <w:r>
        <w:rPr>
          <w:rFonts w:ascii="Times New Roman" w:hAnsi="Times New Roman" w:hint="eastAsia"/>
        </w:rPr>
        <w:lastRenderedPageBreak/>
        <w:t>4</w:t>
      </w:r>
      <w:r>
        <w:rPr>
          <w:rFonts w:ascii="Times New Roman" w:hAnsi="Times New Roman" w:hint="eastAsia"/>
        </w:rPr>
        <w:t xml:space="preserve">　</w:t>
      </w:r>
      <w:r w:rsidR="00DE5AA0" w:rsidRPr="00DB7E89">
        <w:rPr>
          <w:rFonts w:ascii="Times New Roman" w:hAnsi="Times New Roman"/>
        </w:rPr>
        <w:t>著作権</w:t>
      </w:r>
    </w:p>
    <w:p w14:paraId="5BBCA1C5" w14:textId="77777777" w:rsidR="008A1279" w:rsidRDefault="00DE5AA0" w:rsidP="00ED672A">
      <w:pPr>
        <w:ind w:firstLineChars="100" w:firstLine="202"/>
        <w:rPr>
          <w:rFonts w:ascii="Times New Roman" w:hAnsi="Times New Roman"/>
        </w:rPr>
      </w:pPr>
      <w:r w:rsidRPr="00DB7E89">
        <w:rPr>
          <w:rFonts w:ascii="Times New Roman" w:hAnsi="Times New Roman"/>
        </w:rPr>
        <w:t>原稿の著作権は原則として東海化学工業会に帰属するものといたしますが，著者が他に利用されることはかまいません</w:t>
      </w:r>
      <w:r w:rsidRPr="00DB7E89">
        <w:rPr>
          <w:rFonts w:ascii="Times New Roman" w:hAnsi="Times New Roman" w:hint="eastAsia"/>
        </w:rPr>
        <w:t>。</w:t>
      </w:r>
    </w:p>
    <w:p w14:paraId="6E96F86D" w14:textId="77777777" w:rsidR="006D4E6D" w:rsidRDefault="006D4E6D" w:rsidP="008F4C64">
      <w:pPr>
        <w:ind w:leftChars="86" w:left="173"/>
        <w:jc w:val="left"/>
        <w:rPr>
          <w:rFonts w:ascii="Times New Roman" w:hAnsi="Times New Roman"/>
        </w:rPr>
      </w:pPr>
    </w:p>
    <w:p w14:paraId="30C56316" w14:textId="77777777" w:rsidR="006D4E6D" w:rsidRPr="00DB7E89" w:rsidRDefault="006D4E6D" w:rsidP="00ED672A">
      <w:pPr>
        <w:ind w:left="282" w:hangingChars="140" w:hanging="282"/>
        <w:rPr>
          <w:rFonts w:ascii="Times New Roman" w:hAnsi="Times New Roman"/>
        </w:rPr>
      </w:pPr>
      <w:r>
        <w:rPr>
          <w:rFonts w:ascii="Times New Roman" w:hAnsi="Times New Roman" w:hint="eastAsia"/>
        </w:rPr>
        <w:t>5</w:t>
      </w:r>
      <w:r>
        <w:rPr>
          <w:rFonts w:ascii="Times New Roman" w:hAnsi="Times New Roman" w:hint="eastAsia"/>
        </w:rPr>
        <w:t xml:space="preserve">　問合先</w:t>
      </w:r>
    </w:p>
    <w:p w14:paraId="1F7715A4" w14:textId="08908814" w:rsidR="006D4E6D" w:rsidRDefault="006D4E6D" w:rsidP="008F4C64">
      <w:pPr>
        <w:ind w:leftChars="86" w:left="173"/>
        <w:jc w:val="left"/>
        <w:rPr>
          <w:rFonts w:ascii="Times New Roman" w:hAnsi="Times New Roman"/>
        </w:rPr>
      </w:pPr>
      <w:r>
        <w:rPr>
          <w:rFonts w:ascii="Times New Roman" w:hAnsi="Times New Roman" w:hint="eastAsia"/>
        </w:rPr>
        <w:t xml:space="preserve">　原稿の作成と提出について</w:t>
      </w:r>
      <w:r w:rsidR="00097A15">
        <w:rPr>
          <w:rFonts w:ascii="Times New Roman" w:hAnsi="Times New Roman" w:hint="eastAsia"/>
        </w:rPr>
        <w:t>ご不明な点は、</w:t>
      </w:r>
      <w:r>
        <w:rPr>
          <w:rFonts w:ascii="Times New Roman" w:hAnsi="Times New Roman" w:hint="eastAsia"/>
        </w:rPr>
        <w:t>東海化学工業会事務局</w:t>
      </w:r>
      <w:r w:rsidR="00097A15">
        <w:rPr>
          <w:rFonts w:ascii="Times New Roman" w:hAnsi="Times New Roman" w:hint="eastAsia"/>
        </w:rPr>
        <w:t>担当</w:t>
      </w:r>
      <w:r>
        <w:rPr>
          <w:rFonts w:ascii="Times New Roman" w:hAnsi="Times New Roman" w:hint="eastAsia"/>
        </w:rPr>
        <w:t>に</w:t>
      </w:r>
      <w:r w:rsidR="00ED672A">
        <w:rPr>
          <w:rFonts w:ascii="Times New Roman" w:hAnsi="Times New Roman" w:hint="eastAsia"/>
        </w:rPr>
        <w:t>E</w:t>
      </w:r>
      <w:r w:rsidR="00097A15">
        <w:rPr>
          <w:rFonts w:ascii="Times New Roman" w:hAnsi="Times New Roman"/>
        </w:rPr>
        <w:t>-mail</w:t>
      </w:r>
      <w:r w:rsidR="00097A15">
        <w:rPr>
          <w:rFonts w:ascii="Times New Roman" w:hAnsi="Times New Roman" w:hint="eastAsia"/>
        </w:rPr>
        <w:t>にて</w:t>
      </w:r>
      <w:r>
        <w:rPr>
          <w:rFonts w:ascii="Times New Roman" w:hAnsi="Times New Roman" w:hint="eastAsia"/>
        </w:rPr>
        <w:t>お問い合わせください。</w:t>
      </w:r>
    </w:p>
    <w:p w14:paraId="3685F578" w14:textId="77777777" w:rsidR="00097A15" w:rsidRPr="00097A15" w:rsidRDefault="006D4E6D" w:rsidP="00097A15">
      <w:pPr>
        <w:ind w:leftChars="86" w:left="173"/>
        <w:jc w:val="left"/>
        <w:rPr>
          <w:rFonts w:ascii="Times New Roman" w:hAnsi="Times New Roman"/>
        </w:rPr>
      </w:pPr>
      <w:r>
        <w:rPr>
          <w:rFonts w:ascii="Times New Roman" w:hAnsi="Times New Roman" w:hint="eastAsia"/>
        </w:rPr>
        <w:t xml:space="preserve">　</w:t>
      </w:r>
      <w:r w:rsidR="00097A15">
        <w:rPr>
          <w:rFonts w:ascii="Times New Roman" w:hAnsi="Times New Roman" w:hint="eastAsia"/>
        </w:rPr>
        <w:t xml:space="preserve">　</w:t>
      </w:r>
      <w:r w:rsidR="00097A15" w:rsidRPr="00097A15">
        <w:rPr>
          <w:rFonts w:ascii="Times New Roman" w:hAnsi="Times New Roman" w:hint="eastAsia"/>
        </w:rPr>
        <w:t>〒</w:t>
      </w:r>
      <w:r w:rsidR="00097A15" w:rsidRPr="00097A15">
        <w:rPr>
          <w:rFonts w:ascii="Times New Roman" w:hAnsi="Times New Roman" w:hint="eastAsia"/>
        </w:rPr>
        <w:t>460-0011</w:t>
      </w:r>
      <w:r w:rsidR="00097A15" w:rsidRPr="00097A15">
        <w:rPr>
          <w:rFonts w:ascii="Times New Roman" w:hAnsi="Times New Roman" w:hint="eastAsia"/>
        </w:rPr>
        <w:tab/>
      </w:r>
      <w:r w:rsidR="00097A15" w:rsidRPr="00097A15">
        <w:rPr>
          <w:rFonts w:ascii="Times New Roman" w:hAnsi="Times New Roman" w:hint="eastAsia"/>
        </w:rPr>
        <w:t>名古屋市中区大須</w:t>
      </w:r>
      <w:r w:rsidR="00097A15" w:rsidRPr="00097A15">
        <w:rPr>
          <w:rFonts w:ascii="Times New Roman" w:hAnsi="Times New Roman" w:hint="eastAsia"/>
        </w:rPr>
        <w:t>1-35-18</w:t>
      </w:r>
      <w:r w:rsidR="00097A15" w:rsidRPr="00097A15">
        <w:rPr>
          <w:rFonts w:ascii="Times New Roman" w:hAnsi="Times New Roman" w:hint="eastAsia"/>
        </w:rPr>
        <w:t xml:space="preserve">　一光大須ビル</w:t>
      </w:r>
      <w:r w:rsidR="00097A15" w:rsidRPr="00097A15">
        <w:rPr>
          <w:rFonts w:ascii="Times New Roman" w:hAnsi="Times New Roman" w:hint="eastAsia"/>
        </w:rPr>
        <w:t>7</w:t>
      </w:r>
      <w:r w:rsidR="00097A15" w:rsidRPr="00097A15">
        <w:rPr>
          <w:rFonts w:ascii="Times New Roman" w:hAnsi="Times New Roman" w:hint="eastAsia"/>
        </w:rPr>
        <w:t>階</w:t>
      </w:r>
    </w:p>
    <w:p w14:paraId="001A99BF" w14:textId="339F6B60" w:rsidR="004E2896" w:rsidRDefault="00097A15" w:rsidP="00776304">
      <w:pPr>
        <w:ind w:leftChars="86" w:left="173"/>
        <w:jc w:val="left"/>
        <w:rPr>
          <w:rFonts w:ascii="Times New Roman" w:hAnsi="Times New Roman"/>
        </w:rPr>
      </w:pPr>
      <w:r w:rsidRPr="00097A15">
        <w:rPr>
          <w:rFonts w:ascii="Times New Roman" w:hAnsi="Times New Roman" w:hint="eastAsia"/>
        </w:rPr>
        <w:t xml:space="preserve">　　</w:t>
      </w:r>
      <w:r w:rsidRPr="00097A15">
        <w:rPr>
          <w:rFonts w:ascii="Times New Roman" w:hAnsi="Times New Roman" w:hint="eastAsia"/>
        </w:rPr>
        <w:tab/>
      </w:r>
      <w:r w:rsidRPr="00097A15">
        <w:rPr>
          <w:rFonts w:ascii="Times New Roman" w:hAnsi="Times New Roman" w:hint="eastAsia"/>
        </w:rPr>
        <w:t xml:space="preserve">　　　</w:t>
      </w:r>
      <w:r w:rsidRPr="00097A15">
        <w:rPr>
          <w:rFonts w:ascii="Times New Roman" w:hAnsi="Times New Roman" w:hint="eastAsia"/>
        </w:rPr>
        <w:tab/>
      </w:r>
      <w:r w:rsidRPr="00097A15">
        <w:rPr>
          <w:rFonts w:ascii="Times New Roman" w:hAnsi="Times New Roman" w:hint="eastAsia"/>
        </w:rPr>
        <w:t>東海化学工業会</w:t>
      </w:r>
      <w:r w:rsidRPr="00097A15">
        <w:rPr>
          <w:rFonts w:ascii="Times New Roman" w:hAnsi="Times New Roman" w:hint="eastAsia"/>
        </w:rPr>
        <w:t xml:space="preserve"> (</w:t>
      </w:r>
      <w:r w:rsidRPr="00097A15">
        <w:rPr>
          <w:rFonts w:ascii="Times New Roman" w:hAnsi="Times New Roman" w:hint="eastAsia"/>
        </w:rPr>
        <w:t>事務局担当</w:t>
      </w:r>
      <w:r w:rsidRPr="00097A15">
        <w:rPr>
          <w:rFonts w:ascii="Times New Roman" w:hAnsi="Times New Roman" w:hint="eastAsia"/>
        </w:rPr>
        <w:t xml:space="preserve">: </w:t>
      </w:r>
      <w:r w:rsidR="001758BC">
        <w:rPr>
          <w:rFonts w:ascii="Times New Roman" w:hAnsi="Times New Roman" w:hint="eastAsia"/>
        </w:rPr>
        <w:t>竹村　初美</w:t>
      </w:r>
      <w:r w:rsidRPr="00097A15">
        <w:rPr>
          <w:rFonts w:ascii="Times New Roman" w:hAnsi="Times New Roman" w:hint="eastAsia"/>
        </w:rPr>
        <w:t>）</w:t>
      </w:r>
    </w:p>
    <w:p w14:paraId="04F8204C" w14:textId="65064FD1" w:rsidR="00097A15" w:rsidRPr="00097A15" w:rsidRDefault="00ED672A" w:rsidP="00ED672A">
      <w:pPr>
        <w:ind w:left="1701" w:firstLine="851"/>
        <w:jc w:val="left"/>
        <w:rPr>
          <w:rFonts w:ascii="Times New Roman" w:hAnsi="Times New Roman"/>
        </w:rPr>
      </w:pPr>
      <w:r>
        <w:rPr>
          <w:rFonts w:ascii="Times New Roman" w:hAnsi="Times New Roman" w:hint="eastAsia"/>
        </w:rPr>
        <w:t xml:space="preserve">E-mail: </w:t>
      </w:r>
      <w:r w:rsidR="004E2896" w:rsidRPr="004E2896">
        <w:rPr>
          <w:rFonts w:ascii="Times New Roman" w:hAnsi="Times New Roman"/>
        </w:rPr>
        <w:t>tcia@cstc.or.jp</w:t>
      </w:r>
    </w:p>
    <w:p w14:paraId="3DFBC82B" w14:textId="3328DC5D" w:rsidR="006D4E6D" w:rsidRDefault="00097A15" w:rsidP="00ED672A">
      <w:pPr>
        <w:ind w:leftChars="844" w:left="1701" w:firstLine="851"/>
        <w:jc w:val="left"/>
        <w:rPr>
          <w:rFonts w:ascii="Times New Roman" w:hAnsi="Times New Roman"/>
        </w:rPr>
      </w:pPr>
      <w:r w:rsidRPr="00097A15">
        <w:rPr>
          <w:rFonts w:ascii="Times New Roman" w:hAnsi="Times New Roman" w:hint="eastAsia"/>
        </w:rPr>
        <w:t>TEL</w:t>
      </w:r>
      <w:r w:rsidRPr="00097A15">
        <w:rPr>
          <w:rFonts w:ascii="Times New Roman" w:hAnsi="Times New Roman" w:hint="eastAsia"/>
        </w:rPr>
        <w:t>：</w:t>
      </w:r>
      <w:r w:rsidRPr="00097A15">
        <w:rPr>
          <w:rFonts w:ascii="Times New Roman" w:hAnsi="Times New Roman" w:hint="eastAsia"/>
        </w:rPr>
        <w:t>(052)</w:t>
      </w:r>
      <w:r w:rsidR="00776304">
        <w:rPr>
          <w:rFonts w:ascii="Times New Roman" w:hAnsi="Times New Roman" w:hint="eastAsia"/>
        </w:rPr>
        <w:t xml:space="preserve"> </w:t>
      </w:r>
      <w:r w:rsidRPr="00097A15">
        <w:rPr>
          <w:rFonts w:ascii="Times New Roman" w:hAnsi="Times New Roman" w:hint="eastAsia"/>
        </w:rPr>
        <w:t>231-3070</w:t>
      </w:r>
      <w:r w:rsidRPr="00097A15">
        <w:rPr>
          <w:rFonts w:ascii="Times New Roman" w:hAnsi="Times New Roman" w:hint="eastAsia"/>
        </w:rPr>
        <w:t xml:space="preserve">　</w:t>
      </w:r>
      <w:r w:rsidRPr="00097A15">
        <w:rPr>
          <w:rFonts w:ascii="Times New Roman" w:hAnsi="Times New Roman" w:hint="eastAsia"/>
        </w:rPr>
        <w:t>FAX</w:t>
      </w:r>
      <w:r w:rsidRPr="00097A15">
        <w:rPr>
          <w:rFonts w:ascii="Times New Roman" w:hAnsi="Times New Roman" w:hint="eastAsia"/>
        </w:rPr>
        <w:t>：</w:t>
      </w:r>
      <w:r w:rsidRPr="00097A15">
        <w:rPr>
          <w:rFonts w:ascii="Times New Roman" w:hAnsi="Times New Roman" w:hint="eastAsia"/>
        </w:rPr>
        <w:t>(052)</w:t>
      </w:r>
      <w:r w:rsidR="00776304">
        <w:rPr>
          <w:rFonts w:ascii="Times New Roman" w:hAnsi="Times New Roman"/>
        </w:rPr>
        <w:t xml:space="preserve"> </w:t>
      </w:r>
      <w:r w:rsidRPr="00097A15">
        <w:rPr>
          <w:rFonts w:ascii="Times New Roman" w:hAnsi="Times New Roman" w:hint="eastAsia"/>
        </w:rPr>
        <w:t>204-1469</w:t>
      </w:r>
    </w:p>
    <w:p w14:paraId="7F3AFB2D" w14:textId="77777777" w:rsidR="008F4C64" w:rsidRPr="00DB7E89" w:rsidRDefault="00264620" w:rsidP="00ED672A">
      <w:pPr>
        <w:ind w:left="278" w:hangingChars="138" w:hanging="278"/>
        <w:rPr>
          <w:rFonts w:ascii="Times New Roman" w:hAnsi="Times New Roman"/>
        </w:rPr>
      </w:pPr>
      <w:r>
        <w:rPr>
          <w:rFonts w:ascii="Times New Roman" w:hAnsi="Times New Roman" w:hint="eastAsia"/>
        </w:rPr>
        <w:t>6</w:t>
      </w:r>
      <w:r w:rsidR="008F4C64">
        <w:rPr>
          <w:rFonts w:ascii="Times New Roman" w:hAnsi="Times New Roman" w:hint="eastAsia"/>
        </w:rPr>
        <w:t xml:space="preserve">　付記</w:t>
      </w:r>
    </w:p>
    <w:p w14:paraId="59FF6DD3" w14:textId="77777777" w:rsidR="00ED672A" w:rsidRDefault="00ED672A" w:rsidP="00ED672A">
      <w:pPr>
        <w:tabs>
          <w:tab w:val="left" w:pos="284"/>
          <w:tab w:val="left" w:pos="567"/>
        </w:tabs>
        <w:ind w:leftChars="-50" w:left="-101" w:firstLineChars="100" w:firstLine="202"/>
        <w:rPr>
          <w:rFonts w:ascii="Times New Roman" w:hAnsi="Times New Roman"/>
        </w:rPr>
      </w:pPr>
      <w:r>
        <w:rPr>
          <w:rFonts w:ascii="Times New Roman" w:hAnsi="Times New Roman"/>
        </w:rPr>
        <w:tab/>
      </w:r>
      <w:r w:rsidR="008F4C64">
        <w:rPr>
          <w:rFonts w:ascii="Times New Roman" w:hAnsi="Times New Roman" w:hint="eastAsia"/>
        </w:rPr>
        <w:t>1.</w:t>
      </w:r>
      <w:r>
        <w:rPr>
          <w:rFonts w:ascii="Times New Roman" w:hAnsi="Times New Roman"/>
        </w:rPr>
        <w:tab/>
      </w:r>
      <w:r w:rsidR="008F4C64">
        <w:rPr>
          <w:rFonts w:ascii="Times New Roman" w:hAnsi="Times New Roman" w:hint="eastAsia"/>
        </w:rPr>
        <w:t>執筆要領を</w:t>
      </w:r>
      <w:r w:rsidR="00442583">
        <w:rPr>
          <w:rFonts w:ascii="Times New Roman" w:hAnsi="Times New Roman" w:hint="eastAsia"/>
        </w:rPr>
        <w:t>、令和</w:t>
      </w:r>
      <w:r w:rsidR="00442583">
        <w:rPr>
          <w:rFonts w:ascii="Times New Roman" w:hAnsi="Times New Roman" w:hint="eastAsia"/>
        </w:rPr>
        <w:t>4</w:t>
      </w:r>
      <w:r w:rsidR="00442583">
        <w:rPr>
          <w:rFonts w:ascii="Times New Roman" w:hAnsi="Times New Roman" w:hint="eastAsia"/>
        </w:rPr>
        <w:t>（</w:t>
      </w:r>
      <w:r w:rsidR="008F4C64">
        <w:rPr>
          <w:rFonts w:ascii="Times New Roman" w:hAnsi="Times New Roman" w:hint="eastAsia"/>
        </w:rPr>
        <w:t>2022</w:t>
      </w:r>
      <w:r w:rsidR="00442583">
        <w:rPr>
          <w:rFonts w:ascii="Times New Roman" w:hAnsi="Times New Roman" w:hint="eastAsia"/>
        </w:rPr>
        <w:t>）</w:t>
      </w:r>
      <w:r w:rsidR="008F4C64">
        <w:rPr>
          <w:rFonts w:ascii="Times New Roman" w:hAnsi="Times New Roman" w:hint="eastAsia"/>
        </w:rPr>
        <w:t>年</w:t>
      </w:r>
      <w:r w:rsidR="008F4C64">
        <w:rPr>
          <w:rFonts w:ascii="Times New Roman" w:hAnsi="Times New Roman" w:hint="eastAsia"/>
        </w:rPr>
        <w:t>1</w:t>
      </w:r>
      <w:r w:rsidR="008F4C64">
        <w:rPr>
          <w:rFonts w:ascii="Times New Roman" w:hAnsi="Times New Roman" w:hint="eastAsia"/>
        </w:rPr>
        <w:t>月</w:t>
      </w:r>
      <w:r w:rsidR="008F4C64">
        <w:rPr>
          <w:rFonts w:ascii="Times New Roman" w:hAnsi="Times New Roman" w:hint="eastAsia"/>
        </w:rPr>
        <w:t>1</w:t>
      </w:r>
      <w:r w:rsidR="00AE4682">
        <w:rPr>
          <w:rFonts w:ascii="Times New Roman" w:hAnsi="Times New Roman" w:hint="eastAsia"/>
        </w:rPr>
        <w:t>9</w:t>
      </w:r>
      <w:r w:rsidR="008F4C64">
        <w:rPr>
          <w:rFonts w:ascii="Times New Roman" w:hAnsi="Times New Roman" w:hint="eastAsia"/>
        </w:rPr>
        <w:t>日</w:t>
      </w:r>
      <w:r w:rsidR="007D3353">
        <w:rPr>
          <w:rFonts w:ascii="Times New Roman" w:hAnsi="Times New Roman" w:hint="eastAsia"/>
        </w:rPr>
        <w:t>に</w:t>
      </w:r>
      <w:r w:rsidR="008F4C64">
        <w:rPr>
          <w:rFonts w:ascii="Times New Roman" w:hAnsi="Times New Roman" w:hint="eastAsia"/>
        </w:rPr>
        <w:t>改訂する。</w:t>
      </w:r>
    </w:p>
    <w:p w14:paraId="76E7E43A" w14:textId="192EA78D" w:rsidR="00AE4682" w:rsidRDefault="00ED672A" w:rsidP="00ED672A">
      <w:pPr>
        <w:tabs>
          <w:tab w:val="left" w:pos="284"/>
          <w:tab w:val="left" w:pos="567"/>
        </w:tabs>
        <w:ind w:leftChars="-50" w:left="-101" w:firstLineChars="100" w:firstLine="202"/>
        <w:rPr>
          <w:rFonts w:ascii="Times New Roman" w:hAnsi="Times New Roman"/>
        </w:rPr>
      </w:pPr>
      <w:r>
        <w:rPr>
          <w:rFonts w:ascii="Times New Roman" w:hAnsi="Times New Roman"/>
        </w:rPr>
        <w:tab/>
      </w:r>
      <w:r>
        <w:rPr>
          <w:rFonts w:ascii="Times New Roman" w:hAnsi="Times New Roman" w:hint="eastAsia"/>
        </w:rPr>
        <w:t>2.</w:t>
      </w:r>
      <w:r>
        <w:rPr>
          <w:rFonts w:ascii="Times New Roman" w:hAnsi="Times New Roman"/>
        </w:rPr>
        <w:t xml:space="preserve"> </w:t>
      </w:r>
      <w:r>
        <w:rPr>
          <w:rFonts w:ascii="Times New Roman" w:hAnsi="Times New Roman"/>
        </w:rPr>
        <w:tab/>
      </w:r>
      <w:r>
        <w:rPr>
          <w:rFonts w:ascii="Times New Roman" w:hAnsi="Times New Roman" w:hint="eastAsia"/>
        </w:rPr>
        <w:t>軽微な文言の修正を</w:t>
      </w:r>
      <w:r>
        <w:rPr>
          <w:rFonts w:ascii="Times New Roman" w:hAnsi="Times New Roman" w:hint="eastAsia"/>
        </w:rPr>
        <w:t>2</w:t>
      </w:r>
      <w:r>
        <w:rPr>
          <w:rFonts w:ascii="Times New Roman" w:hAnsi="Times New Roman"/>
        </w:rPr>
        <w:t>0</w:t>
      </w:r>
      <w:r>
        <w:rPr>
          <w:rFonts w:ascii="Times New Roman" w:hAnsi="Times New Roman" w:hint="eastAsia"/>
        </w:rPr>
        <w:t>22</w:t>
      </w:r>
      <w:r>
        <w:rPr>
          <w:rFonts w:ascii="Times New Roman" w:hAnsi="Times New Roman" w:hint="eastAsia"/>
        </w:rPr>
        <w:t>年</w:t>
      </w:r>
      <w:r>
        <w:rPr>
          <w:rFonts w:ascii="Times New Roman" w:hAnsi="Times New Roman" w:hint="eastAsia"/>
        </w:rPr>
        <w:t>2</w:t>
      </w:r>
      <w:r>
        <w:rPr>
          <w:rFonts w:ascii="Times New Roman" w:hAnsi="Times New Roman" w:hint="eastAsia"/>
        </w:rPr>
        <w:t>月</w:t>
      </w:r>
      <w:r>
        <w:rPr>
          <w:rFonts w:ascii="Times New Roman" w:hAnsi="Times New Roman" w:hint="eastAsia"/>
        </w:rPr>
        <w:t>26</w:t>
      </w:r>
      <w:r>
        <w:rPr>
          <w:rFonts w:ascii="Times New Roman" w:hAnsi="Times New Roman" w:hint="eastAsia"/>
        </w:rPr>
        <w:t>日に編集委員長が行った。</w:t>
      </w:r>
    </w:p>
    <w:p w14:paraId="558D499B" w14:textId="1788E0E6" w:rsidR="00AE4682" w:rsidRDefault="00AE4682" w:rsidP="004E2896">
      <w:pPr>
        <w:ind w:leftChars="-50" w:left="-101" w:firstLineChars="100" w:firstLine="202"/>
        <w:jc w:val="right"/>
        <w:rPr>
          <w:rFonts w:ascii="Times New Roman" w:hAnsi="Times New Roman"/>
        </w:rPr>
      </w:pPr>
      <w:r>
        <w:rPr>
          <w:rFonts w:ascii="Times New Roman" w:hAnsi="Times New Roman" w:hint="eastAsia"/>
        </w:rPr>
        <w:t>以上</w:t>
      </w:r>
    </w:p>
    <w:p w14:paraId="792886FC" w14:textId="76C69F58" w:rsidR="004E2896" w:rsidRPr="00772302" w:rsidRDefault="004E2896" w:rsidP="004C4E1F">
      <w:pPr>
        <w:rPr>
          <w:rFonts w:ascii="Times New Roman" w:hAnsi="Times New Roman"/>
        </w:rPr>
      </w:pPr>
    </w:p>
    <w:sectPr w:rsidR="004E2896" w:rsidRPr="00772302" w:rsidSect="004C4E1F">
      <w:headerReference w:type="default" r:id="rId8"/>
      <w:headerReference w:type="first" r:id="rId9"/>
      <w:pgSz w:w="11906" w:h="16838" w:code="9"/>
      <w:pgMar w:top="1701" w:right="1418" w:bottom="1418" w:left="1418" w:header="851" w:footer="992" w:gutter="0"/>
      <w:cols w:space="425"/>
      <w:titlePg/>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5345" w14:textId="77777777" w:rsidR="008346CA" w:rsidRDefault="008346CA">
      <w:r>
        <w:separator/>
      </w:r>
    </w:p>
  </w:endnote>
  <w:endnote w:type="continuationSeparator" w:id="0">
    <w:p w14:paraId="128611FE" w14:textId="77777777" w:rsidR="008346CA" w:rsidRDefault="0083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E03F" w14:textId="77777777" w:rsidR="008346CA" w:rsidRDefault="008346CA">
      <w:r>
        <w:separator/>
      </w:r>
    </w:p>
  </w:footnote>
  <w:footnote w:type="continuationSeparator" w:id="0">
    <w:p w14:paraId="589F99B6" w14:textId="77777777" w:rsidR="008346CA" w:rsidRDefault="00834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6232" w14:textId="77777777" w:rsidR="00890243" w:rsidRPr="002F4809" w:rsidRDefault="00890243" w:rsidP="002F4809">
    <w:pPr>
      <w:pStyle w:val="a3"/>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2259" w14:textId="77777777" w:rsidR="00BB49D8" w:rsidRPr="00FF3474" w:rsidRDefault="00BB49D8" w:rsidP="00BB49D8">
    <w:pPr>
      <w:pStyle w:val="a3"/>
      <w:jc w:val="right"/>
      <w:rPr>
        <w:sz w:val="16"/>
        <w:szCs w:val="16"/>
      </w:rPr>
    </w:pPr>
    <w:r w:rsidRPr="00FF3474">
      <w:rPr>
        <w:rFonts w:hint="eastAsia"/>
        <w:sz w:val="16"/>
        <w:szCs w:val="16"/>
      </w:rPr>
      <w:t>平成</w:t>
    </w:r>
    <w:r w:rsidRPr="00FF3474">
      <w:rPr>
        <w:rFonts w:hint="eastAsia"/>
        <w:sz w:val="16"/>
        <w:szCs w:val="16"/>
      </w:rPr>
      <w:t>18</w:t>
    </w:r>
    <w:r w:rsidRPr="00FF3474">
      <w:rPr>
        <w:rFonts w:hint="eastAsia"/>
        <w:sz w:val="16"/>
        <w:szCs w:val="16"/>
      </w:rPr>
      <w:t>年</w:t>
    </w:r>
    <w:r w:rsidRPr="00FF3474">
      <w:rPr>
        <w:rFonts w:hint="eastAsia"/>
        <w:sz w:val="16"/>
        <w:szCs w:val="16"/>
      </w:rPr>
      <w:t>7</w:t>
    </w:r>
    <w:r w:rsidRPr="00FF3474">
      <w:rPr>
        <w:rFonts w:hint="eastAsia"/>
        <w:sz w:val="16"/>
        <w:szCs w:val="16"/>
      </w:rPr>
      <w:t>月改訂</w:t>
    </w:r>
  </w:p>
  <w:p w14:paraId="6415A3F2" w14:textId="77777777" w:rsidR="00BB49D8" w:rsidRPr="00FF3474" w:rsidRDefault="00BB49D8" w:rsidP="00BB49D8">
    <w:pPr>
      <w:pStyle w:val="a3"/>
      <w:jc w:val="right"/>
      <w:rPr>
        <w:sz w:val="16"/>
        <w:szCs w:val="16"/>
      </w:rPr>
    </w:pPr>
    <w:r w:rsidRPr="00FF3474">
      <w:rPr>
        <w:rFonts w:hint="eastAsia"/>
        <w:sz w:val="16"/>
        <w:szCs w:val="16"/>
      </w:rPr>
      <w:t>平成</w:t>
    </w:r>
    <w:r w:rsidRPr="00FF3474">
      <w:rPr>
        <w:rFonts w:hint="eastAsia"/>
        <w:sz w:val="16"/>
        <w:szCs w:val="16"/>
      </w:rPr>
      <w:t>20</w:t>
    </w:r>
    <w:r w:rsidRPr="00FF3474">
      <w:rPr>
        <w:rFonts w:hint="eastAsia"/>
        <w:sz w:val="16"/>
        <w:szCs w:val="16"/>
      </w:rPr>
      <w:t>年</w:t>
    </w:r>
    <w:r w:rsidRPr="00FF3474">
      <w:rPr>
        <w:rFonts w:hint="eastAsia"/>
        <w:sz w:val="16"/>
        <w:szCs w:val="16"/>
      </w:rPr>
      <w:t>9</w:t>
    </w:r>
    <w:r w:rsidRPr="00FF3474">
      <w:rPr>
        <w:rFonts w:hint="eastAsia"/>
        <w:sz w:val="16"/>
        <w:szCs w:val="16"/>
      </w:rPr>
      <w:t>月改訂</w:t>
    </w:r>
  </w:p>
  <w:p w14:paraId="2D3F5F3F" w14:textId="77777777" w:rsidR="00BB49D8" w:rsidRPr="00FF3474" w:rsidRDefault="00BB49D8" w:rsidP="00BB49D8">
    <w:pPr>
      <w:pStyle w:val="a3"/>
      <w:jc w:val="right"/>
      <w:rPr>
        <w:sz w:val="16"/>
        <w:szCs w:val="16"/>
      </w:rPr>
    </w:pPr>
    <w:r w:rsidRPr="00FF3474">
      <w:rPr>
        <w:rFonts w:hint="eastAsia"/>
        <w:sz w:val="16"/>
        <w:szCs w:val="16"/>
      </w:rPr>
      <w:t>平成</w:t>
    </w:r>
    <w:r w:rsidRPr="00FF3474">
      <w:rPr>
        <w:rFonts w:hint="eastAsia"/>
        <w:sz w:val="16"/>
        <w:szCs w:val="16"/>
      </w:rPr>
      <w:t>23</w:t>
    </w:r>
    <w:r w:rsidRPr="00FF3474">
      <w:rPr>
        <w:rFonts w:hint="eastAsia"/>
        <w:sz w:val="16"/>
        <w:szCs w:val="16"/>
      </w:rPr>
      <w:t>年</w:t>
    </w:r>
    <w:r w:rsidRPr="00FF3474">
      <w:rPr>
        <w:rFonts w:hint="eastAsia"/>
        <w:sz w:val="16"/>
        <w:szCs w:val="16"/>
      </w:rPr>
      <w:t>3</w:t>
    </w:r>
    <w:r w:rsidRPr="00FF3474">
      <w:rPr>
        <w:rFonts w:hint="eastAsia"/>
        <w:sz w:val="16"/>
        <w:szCs w:val="16"/>
      </w:rPr>
      <w:t>月改訂</w:t>
    </w:r>
  </w:p>
  <w:p w14:paraId="7335AFAD" w14:textId="32183BD7" w:rsidR="00D22C82" w:rsidRPr="00FF3474" w:rsidRDefault="00D22C82" w:rsidP="00BB49D8">
    <w:pPr>
      <w:pStyle w:val="a3"/>
      <w:jc w:val="right"/>
    </w:pPr>
    <w:r w:rsidRPr="00FF3474">
      <w:rPr>
        <w:rFonts w:hint="eastAsia"/>
        <w:sz w:val="16"/>
        <w:szCs w:val="16"/>
      </w:rPr>
      <w:t>令和</w:t>
    </w:r>
    <w:r w:rsidRPr="00FF3474">
      <w:rPr>
        <w:rFonts w:hint="eastAsia"/>
        <w:sz w:val="16"/>
        <w:szCs w:val="16"/>
      </w:rPr>
      <w:t>4</w:t>
    </w:r>
    <w:r w:rsidR="00442583" w:rsidRPr="00FF3474">
      <w:rPr>
        <w:rFonts w:hint="eastAsia"/>
        <w:sz w:val="16"/>
        <w:szCs w:val="16"/>
      </w:rPr>
      <w:t>（</w:t>
    </w:r>
    <w:r w:rsidR="00442583" w:rsidRPr="00FF3474">
      <w:rPr>
        <w:rFonts w:hint="eastAsia"/>
        <w:sz w:val="16"/>
        <w:szCs w:val="16"/>
      </w:rPr>
      <w:t>2022</w:t>
    </w:r>
    <w:r w:rsidR="00442583" w:rsidRPr="00FF3474">
      <w:rPr>
        <w:rFonts w:hint="eastAsia"/>
        <w:sz w:val="16"/>
        <w:szCs w:val="16"/>
      </w:rPr>
      <w:t>）</w:t>
    </w:r>
    <w:r w:rsidRPr="00FF3474">
      <w:rPr>
        <w:rFonts w:hint="eastAsia"/>
        <w:sz w:val="16"/>
        <w:szCs w:val="16"/>
      </w:rPr>
      <w:t>年</w:t>
    </w:r>
    <w:r w:rsidR="00442583" w:rsidRPr="00FF3474">
      <w:rPr>
        <w:rFonts w:hint="eastAsia"/>
        <w:sz w:val="16"/>
        <w:szCs w:val="16"/>
      </w:rPr>
      <w:t>1</w:t>
    </w:r>
    <w:r w:rsidRPr="00FF3474">
      <w:rPr>
        <w:rFonts w:hint="eastAsia"/>
        <w:sz w:val="16"/>
        <w:szCs w:val="16"/>
      </w:rPr>
      <w:t>月</w:t>
    </w:r>
    <w:r w:rsidR="00442583" w:rsidRPr="00FF3474">
      <w:rPr>
        <w:rFonts w:hint="eastAsia"/>
        <w:sz w:val="16"/>
        <w:szCs w:val="16"/>
      </w:rPr>
      <w:t>1</w:t>
    </w:r>
    <w:r w:rsidR="00AE4682" w:rsidRPr="00FF3474">
      <w:rPr>
        <w:rFonts w:hint="eastAsia"/>
        <w:sz w:val="16"/>
        <w:szCs w:val="16"/>
      </w:rPr>
      <w:t>9</w:t>
    </w:r>
    <w:r w:rsidR="00442583" w:rsidRPr="00FF3474">
      <w:rPr>
        <w:rFonts w:hint="eastAsia"/>
        <w:sz w:val="16"/>
        <w:szCs w:val="16"/>
      </w:rPr>
      <w:t>日</w:t>
    </w:r>
    <w:r w:rsidRPr="00FF3474">
      <w:rPr>
        <w:rFonts w:hint="eastAsia"/>
        <w:sz w:val="16"/>
        <w:szCs w:val="16"/>
      </w:rPr>
      <w:t>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34B"/>
    <w:multiLevelType w:val="hybridMultilevel"/>
    <w:tmpl w:val="1970396A"/>
    <w:lvl w:ilvl="0" w:tplc="DBA855C6">
      <w:start w:val="1"/>
      <w:numFmt w:val="decimalFullWidth"/>
      <w:lvlText w:val="%1）"/>
      <w:lvlJc w:val="left"/>
      <w:pPr>
        <w:tabs>
          <w:tab w:val="num" w:pos="1650"/>
        </w:tabs>
        <w:ind w:left="1650" w:hanging="400"/>
      </w:pPr>
      <w:rPr>
        <w:rFonts w:hint="eastAsia"/>
      </w:rPr>
    </w:lvl>
    <w:lvl w:ilvl="1" w:tplc="15F0DA16" w:tentative="1">
      <w:start w:val="1"/>
      <w:numFmt w:val="aiueoFullWidth"/>
      <w:lvlText w:val="(%2)"/>
      <w:lvlJc w:val="left"/>
      <w:pPr>
        <w:tabs>
          <w:tab w:val="num" w:pos="1385"/>
        </w:tabs>
        <w:ind w:left="1385" w:hanging="480"/>
      </w:pPr>
    </w:lvl>
    <w:lvl w:ilvl="2" w:tplc="1A84B776" w:tentative="1">
      <w:start w:val="1"/>
      <w:numFmt w:val="decimalEnclosedCircle"/>
      <w:lvlText w:val="%3"/>
      <w:lvlJc w:val="left"/>
      <w:pPr>
        <w:tabs>
          <w:tab w:val="num" w:pos="1865"/>
        </w:tabs>
        <w:ind w:left="1865" w:hanging="480"/>
      </w:pPr>
    </w:lvl>
    <w:lvl w:ilvl="3" w:tplc="BCA6D028" w:tentative="1">
      <w:start w:val="1"/>
      <w:numFmt w:val="decimal"/>
      <w:lvlText w:val="%4."/>
      <w:lvlJc w:val="left"/>
      <w:pPr>
        <w:tabs>
          <w:tab w:val="num" w:pos="2345"/>
        </w:tabs>
        <w:ind w:left="2345" w:hanging="480"/>
      </w:pPr>
    </w:lvl>
    <w:lvl w:ilvl="4" w:tplc="4DAE8ED8" w:tentative="1">
      <w:start w:val="1"/>
      <w:numFmt w:val="aiueoFullWidth"/>
      <w:lvlText w:val="(%5)"/>
      <w:lvlJc w:val="left"/>
      <w:pPr>
        <w:tabs>
          <w:tab w:val="num" w:pos="2825"/>
        </w:tabs>
        <w:ind w:left="2825" w:hanging="480"/>
      </w:pPr>
    </w:lvl>
    <w:lvl w:ilvl="5" w:tplc="929E5A98" w:tentative="1">
      <w:start w:val="1"/>
      <w:numFmt w:val="decimalEnclosedCircle"/>
      <w:lvlText w:val="%6"/>
      <w:lvlJc w:val="left"/>
      <w:pPr>
        <w:tabs>
          <w:tab w:val="num" w:pos="3305"/>
        </w:tabs>
        <w:ind w:left="3305" w:hanging="480"/>
      </w:pPr>
    </w:lvl>
    <w:lvl w:ilvl="6" w:tplc="FA58C806" w:tentative="1">
      <w:start w:val="1"/>
      <w:numFmt w:val="decimal"/>
      <w:lvlText w:val="%7."/>
      <w:lvlJc w:val="left"/>
      <w:pPr>
        <w:tabs>
          <w:tab w:val="num" w:pos="3785"/>
        </w:tabs>
        <w:ind w:left="3785" w:hanging="480"/>
      </w:pPr>
    </w:lvl>
    <w:lvl w:ilvl="7" w:tplc="1244FDC6" w:tentative="1">
      <w:start w:val="1"/>
      <w:numFmt w:val="aiueoFullWidth"/>
      <w:lvlText w:val="(%8)"/>
      <w:lvlJc w:val="left"/>
      <w:pPr>
        <w:tabs>
          <w:tab w:val="num" w:pos="4265"/>
        </w:tabs>
        <w:ind w:left="4265" w:hanging="480"/>
      </w:pPr>
    </w:lvl>
    <w:lvl w:ilvl="8" w:tplc="392EFE6E" w:tentative="1">
      <w:start w:val="1"/>
      <w:numFmt w:val="decimalEnclosedCircle"/>
      <w:lvlText w:val="%9"/>
      <w:lvlJc w:val="left"/>
      <w:pPr>
        <w:tabs>
          <w:tab w:val="num" w:pos="4745"/>
        </w:tabs>
        <w:ind w:left="4745" w:hanging="480"/>
      </w:pPr>
    </w:lvl>
  </w:abstractNum>
  <w:abstractNum w:abstractNumId="1" w15:restartNumberingAfterBreak="0">
    <w:nsid w:val="04794ECA"/>
    <w:multiLevelType w:val="singleLevel"/>
    <w:tmpl w:val="624C9896"/>
    <w:lvl w:ilvl="0">
      <w:start w:val="1"/>
      <w:numFmt w:val="decimalFullWidth"/>
      <w:lvlText w:val="%1．"/>
      <w:lvlJc w:val="right"/>
      <w:pPr>
        <w:tabs>
          <w:tab w:val="num" w:pos="132"/>
        </w:tabs>
        <w:ind w:left="132" w:hanging="132"/>
      </w:pPr>
      <w:rPr>
        <w:rFonts w:hint="eastAsia"/>
        <w:lang w:val="en-US"/>
      </w:rPr>
    </w:lvl>
  </w:abstractNum>
  <w:abstractNum w:abstractNumId="2" w15:restartNumberingAfterBreak="0">
    <w:nsid w:val="0A395D42"/>
    <w:multiLevelType w:val="hybridMultilevel"/>
    <w:tmpl w:val="ADFAD50E"/>
    <w:lvl w:ilvl="0" w:tplc="B8DA0F28">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F08E0"/>
    <w:multiLevelType w:val="singleLevel"/>
    <w:tmpl w:val="6290C736"/>
    <w:lvl w:ilvl="0">
      <w:start w:val="1"/>
      <w:numFmt w:val="decimal"/>
      <w:lvlText w:val="%1."/>
      <w:lvlJc w:val="left"/>
      <w:pPr>
        <w:tabs>
          <w:tab w:val="num" w:pos="180"/>
        </w:tabs>
        <w:ind w:left="180" w:hanging="180"/>
      </w:pPr>
      <w:rPr>
        <w:rFonts w:hint="eastAsia"/>
      </w:rPr>
    </w:lvl>
  </w:abstractNum>
  <w:abstractNum w:abstractNumId="4" w15:restartNumberingAfterBreak="0">
    <w:nsid w:val="11ED6846"/>
    <w:multiLevelType w:val="hybridMultilevel"/>
    <w:tmpl w:val="F8B8341A"/>
    <w:lvl w:ilvl="0" w:tplc="6DFA8FDA">
      <w:start w:val="2"/>
      <w:numFmt w:val="decimalFullWidth"/>
      <w:lvlText w:val="%1）"/>
      <w:lvlJc w:val="left"/>
      <w:pPr>
        <w:tabs>
          <w:tab w:val="num" w:pos="1880"/>
        </w:tabs>
        <w:ind w:left="1880" w:hanging="840"/>
      </w:pPr>
      <w:rPr>
        <w:rFonts w:hint="eastAsia"/>
      </w:rPr>
    </w:lvl>
    <w:lvl w:ilvl="1" w:tplc="03448E1C" w:tentative="1">
      <w:start w:val="1"/>
      <w:numFmt w:val="aiueoFullWidth"/>
      <w:lvlText w:val="(%2)"/>
      <w:lvlJc w:val="left"/>
      <w:pPr>
        <w:tabs>
          <w:tab w:val="num" w:pos="2000"/>
        </w:tabs>
        <w:ind w:left="2000" w:hanging="480"/>
      </w:pPr>
    </w:lvl>
    <w:lvl w:ilvl="2" w:tplc="462C566A" w:tentative="1">
      <w:start w:val="1"/>
      <w:numFmt w:val="decimalEnclosedCircle"/>
      <w:lvlText w:val="%3"/>
      <w:lvlJc w:val="left"/>
      <w:pPr>
        <w:tabs>
          <w:tab w:val="num" w:pos="2480"/>
        </w:tabs>
        <w:ind w:left="2480" w:hanging="480"/>
      </w:pPr>
    </w:lvl>
    <w:lvl w:ilvl="3" w:tplc="983C9E52" w:tentative="1">
      <w:start w:val="1"/>
      <w:numFmt w:val="decimal"/>
      <w:lvlText w:val="%4."/>
      <w:lvlJc w:val="left"/>
      <w:pPr>
        <w:tabs>
          <w:tab w:val="num" w:pos="2960"/>
        </w:tabs>
        <w:ind w:left="2960" w:hanging="480"/>
      </w:pPr>
    </w:lvl>
    <w:lvl w:ilvl="4" w:tplc="4ED47B92" w:tentative="1">
      <w:start w:val="1"/>
      <w:numFmt w:val="aiueoFullWidth"/>
      <w:lvlText w:val="(%5)"/>
      <w:lvlJc w:val="left"/>
      <w:pPr>
        <w:tabs>
          <w:tab w:val="num" w:pos="3440"/>
        </w:tabs>
        <w:ind w:left="3440" w:hanging="480"/>
      </w:pPr>
    </w:lvl>
    <w:lvl w:ilvl="5" w:tplc="19AADBE6" w:tentative="1">
      <w:start w:val="1"/>
      <w:numFmt w:val="decimalEnclosedCircle"/>
      <w:lvlText w:val="%6"/>
      <w:lvlJc w:val="left"/>
      <w:pPr>
        <w:tabs>
          <w:tab w:val="num" w:pos="3920"/>
        </w:tabs>
        <w:ind w:left="3920" w:hanging="480"/>
      </w:pPr>
    </w:lvl>
    <w:lvl w:ilvl="6" w:tplc="9AE831FE" w:tentative="1">
      <w:start w:val="1"/>
      <w:numFmt w:val="decimal"/>
      <w:lvlText w:val="%7."/>
      <w:lvlJc w:val="left"/>
      <w:pPr>
        <w:tabs>
          <w:tab w:val="num" w:pos="4400"/>
        </w:tabs>
        <w:ind w:left="4400" w:hanging="480"/>
      </w:pPr>
    </w:lvl>
    <w:lvl w:ilvl="7" w:tplc="6ACEE5C6" w:tentative="1">
      <w:start w:val="1"/>
      <w:numFmt w:val="aiueoFullWidth"/>
      <w:lvlText w:val="(%8)"/>
      <w:lvlJc w:val="left"/>
      <w:pPr>
        <w:tabs>
          <w:tab w:val="num" w:pos="4880"/>
        </w:tabs>
        <w:ind w:left="4880" w:hanging="480"/>
      </w:pPr>
    </w:lvl>
    <w:lvl w:ilvl="8" w:tplc="A1025812" w:tentative="1">
      <w:start w:val="1"/>
      <w:numFmt w:val="decimalEnclosedCircle"/>
      <w:lvlText w:val="%9"/>
      <w:lvlJc w:val="left"/>
      <w:pPr>
        <w:tabs>
          <w:tab w:val="num" w:pos="5360"/>
        </w:tabs>
        <w:ind w:left="5360" w:hanging="480"/>
      </w:pPr>
    </w:lvl>
  </w:abstractNum>
  <w:abstractNum w:abstractNumId="5" w15:restartNumberingAfterBreak="0">
    <w:nsid w:val="12A463AB"/>
    <w:multiLevelType w:val="hybridMultilevel"/>
    <w:tmpl w:val="DBC8337C"/>
    <w:lvl w:ilvl="0" w:tplc="B9A0A17E">
      <w:start w:val="1"/>
      <w:numFmt w:val="decimalFullWidth"/>
      <w:lvlText w:val="%1）"/>
      <w:lvlJc w:val="left"/>
      <w:pPr>
        <w:tabs>
          <w:tab w:val="num" w:pos="1650"/>
        </w:tabs>
        <w:ind w:left="1650" w:hanging="400"/>
      </w:pPr>
      <w:rPr>
        <w:rFonts w:hint="eastAsia"/>
      </w:rPr>
    </w:lvl>
    <w:lvl w:ilvl="1" w:tplc="F7483D62" w:tentative="1">
      <w:start w:val="1"/>
      <w:numFmt w:val="aiueoFullWidth"/>
      <w:lvlText w:val="(%2)"/>
      <w:lvlJc w:val="left"/>
      <w:pPr>
        <w:tabs>
          <w:tab w:val="num" w:pos="1385"/>
        </w:tabs>
        <w:ind w:left="1385" w:hanging="480"/>
      </w:pPr>
    </w:lvl>
    <w:lvl w:ilvl="2" w:tplc="4BF8C04E" w:tentative="1">
      <w:start w:val="1"/>
      <w:numFmt w:val="decimalEnclosedCircle"/>
      <w:lvlText w:val="%3"/>
      <w:lvlJc w:val="left"/>
      <w:pPr>
        <w:tabs>
          <w:tab w:val="num" w:pos="1865"/>
        </w:tabs>
        <w:ind w:left="1865" w:hanging="480"/>
      </w:pPr>
    </w:lvl>
    <w:lvl w:ilvl="3" w:tplc="FBCC47B8" w:tentative="1">
      <w:start w:val="1"/>
      <w:numFmt w:val="decimal"/>
      <w:lvlText w:val="%4."/>
      <w:lvlJc w:val="left"/>
      <w:pPr>
        <w:tabs>
          <w:tab w:val="num" w:pos="2345"/>
        </w:tabs>
        <w:ind w:left="2345" w:hanging="480"/>
      </w:pPr>
    </w:lvl>
    <w:lvl w:ilvl="4" w:tplc="D360C0CA" w:tentative="1">
      <w:start w:val="1"/>
      <w:numFmt w:val="aiueoFullWidth"/>
      <w:lvlText w:val="(%5)"/>
      <w:lvlJc w:val="left"/>
      <w:pPr>
        <w:tabs>
          <w:tab w:val="num" w:pos="2825"/>
        </w:tabs>
        <w:ind w:left="2825" w:hanging="480"/>
      </w:pPr>
    </w:lvl>
    <w:lvl w:ilvl="5" w:tplc="A3C06722" w:tentative="1">
      <w:start w:val="1"/>
      <w:numFmt w:val="decimalEnclosedCircle"/>
      <w:lvlText w:val="%6"/>
      <w:lvlJc w:val="left"/>
      <w:pPr>
        <w:tabs>
          <w:tab w:val="num" w:pos="3305"/>
        </w:tabs>
        <w:ind w:left="3305" w:hanging="480"/>
      </w:pPr>
    </w:lvl>
    <w:lvl w:ilvl="6" w:tplc="0A40AD74" w:tentative="1">
      <w:start w:val="1"/>
      <w:numFmt w:val="decimal"/>
      <w:lvlText w:val="%7."/>
      <w:lvlJc w:val="left"/>
      <w:pPr>
        <w:tabs>
          <w:tab w:val="num" w:pos="3785"/>
        </w:tabs>
        <w:ind w:left="3785" w:hanging="480"/>
      </w:pPr>
    </w:lvl>
    <w:lvl w:ilvl="7" w:tplc="E22E9582" w:tentative="1">
      <w:start w:val="1"/>
      <w:numFmt w:val="aiueoFullWidth"/>
      <w:lvlText w:val="(%8)"/>
      <w:lvlJc w:val="left"/>
      <w:pPr>
        <w:tabs>
          <w:tab w:val="num" w:pos="4265"/>
        </w:tabs>
        <w:ind w:left="4265" w:hanging="480"/>
      </w:pPr>
    </w:lvl>
    <w:lvl w:ilvl="8" w:tplc="07FA68C8" w:tentative="1">
      <w:start w:val="1"/>
      <w:numFmt w:val="decimalEnclosedCircle"/>
      <w:lvlText w:val="%9"/>
      <w:lvlJc w:val="left"/>
      <w:pPr>
        <w:tabs>
          <w:tab w:val="num" w:pos="4745"/>
        </w:tabs>
        <w:ind w:left="4745" w:hanging="480"/>
      </w:pPr>
    </w:lvl>
  </w:abstractNum>
  <w:abstractNum w:abstractNumId="6" w15:restartNumberingAfterBreak="0">
    <w:nsid w:val="13D44D49"/>
    <w:multiLevelType w:val="hybridMultilevel"/>
    <w:tmpl w:val="6194C1D4"/>
    <w:lvl w:ilvl="0" w:tplc="13367260">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19B57831"/>
    <w:multiLevelType w:val="hybridMultilevel"/>
    <w:tmpl w:val="561A9518"/>
    <w:lvl w:ilvl="0" w:tplc="C3D2E5B0">
      <w:start w:val="1"/>
      <w:numFmt w:val="decimal"/>
      <w:lvlText w:val="(%1)"/>
      <w:lvlJc w:val="left"/>
      <w:pPr>
        <w:ind w:left="497" w:hanging="36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8" w15:restartNumberingAfterBreak="0">
    <w:nsid w:val="351658E0"/>
    <w:multiLevelType w:val="singleLevel"/>
    <w:tmpl w:val="7F8A77A2"/>
    <w:lvl w:ilvl="0">
      <w:start w:val="2"/>
      <w:numFmt w:val="bullet"/>
      <w:lvlText w:val="◎"/>
      <w:lvlJc w:val="left"/>
      <w:pPr>
        <w:tabs>
          <w:tab w:val="num" w:pos="420"/>
        </w:tabs>
        <w:ind w:left="420" w:hanging="210"/>
      </w:pPr>
      <w:rPr>
        <w:rFonts w:ascii="ＭＳ 明朝" w:hint="eastAsia"/>
      </w:rPr>
    </w:lvl>
  </w:abstractNum>
  <w:abstractNum w:abstractNumId="9" w15:restartNumberingAfterBreak="0">
    <w:nsid w:val="3819640D"/>
    <w:multiLevelType w:val="singleLevel"/>
    <w:tmpl w:val="8E3C0580"/>
    <w:lvl w:ilvl="0">
      <w:start w:val="1"/>
      <w:numFmt w:val="decimalFullWidth"/>
      <w:lvlText w:val="%1．"/>
      <w:lvlJc w:val="right"/>
      <w:pPr>
        <w:tabs>
          <w:tab w:val="num" w:pos="420"/>
        </w:tabs>
        <w:ind w:left="420" w:hanging="132"/>
      </w:pPr>
      <w:rPr>
        <w:rFonts w:hint="eastAsia"/>
      </w:rPr>
    </w:lvl>
  </w:abstractNum>
  <w:abstractNum w:abstractNumId="10" w15:restartNumberingAfterBreak="0">
    <w:nsid w:val="421428F4"/>
    <w:multiLevelType w:val="singleLevel"/>
    <w:tmpl w:val="B1CA110E"/>
    <w:lvl w:ilvl="0">
      <w:start w:val="10"/>
      <w:numFmt w:val="decimalFullWidth"/>
      <w:lvlText w:val="%1．"/>
      <w:lvlJc w:val="right"/>
      <w:pPr>
        <w:tabs>
          <w:tab w:val="num" w:pos="425"/>
        </w:tabs>
        <w:ind w:left="425" w:hanging="137"/>
      </w:pPr>
      <w:rPr>
        <w:rFonts w:hint="eastAsia"/>
      </w:rPr>
    </w:lvl>
  </w:abstractNum>
  <w:abstractNum w:abstractNumId="11" w15:restartNumberingAfterBreak="0">
    <w:nsid w:val="571D2FEE"/>
    <w:multiLevelType w:val="hybridMultilevel"/>
    <w:tmpl w:val="D09A1E1C"/>
    <w:lvl w:ilvl="0" w:tplc="18969562">
      <w:start w:val="1"/>
      <w:numFmt w:val="decimalFullWidth"/>
      <w:lvlText w:val="%1）"/>
      <w:lvlJc w:val="left"/>
      <w:pPr>
        <w:tabs>
          <w:tab w:val="num" w:pos="1225"/>
        </w:tabs>
        <w:ind w:left="1225" w:hanging="400"/>
      </w:pPr>
      <w:rPr>
        <w:rFonts w:hint="eastAsia"/>
      </w:rPr>
    </w:lvl>
    <w:lvl w:ilvl="1" w:tplc="6F465D2A" w:tentative="1">
      <w:start w:val="1"/>
      <w:numFmt w:val="aiueoFullWidth"/>
      <w:lvlText w:val="(%2)"/>
      <w:lvlJc w:val="left"/>
      <w:pPr>
        <w:tabs>
          <w:tab w:val="num" w:pos="1785"/>
        </w:tabs>
        <w:ind w:left="1785" w:hanging="480"/>
      </w:pPr>
    </w:lvl>
    <w:lvl w:ilvl="2" w:tplc="8AEC1D46" w:tentative="1">
      <w:start w:val="1"/>
      <w:numFmt w:val="decimalEnclosedCircle"/>
      <w:lvlText w:val="%3"/>
      <w:lvlJc w:val="left"/>
      <w:pPr>
        <w:tabs>
          <w:tab w:val="num" w:pos="2265"/>
        </w:tabs>
        <w:ind w:left="2265" w:hanging="480"/>
      </w:pPr>
    </w:lvl>
    <w:lvl w:ilvl="3" w:tplc="8BFA83F6" w:tentative="1">
      <w:start w:val="1"/>
      <w:numFmt w:val="decimal"/>
      <w:lvlText w:val="%4."/>
      <w:lvlJc w:val="left"/>
      <w:pPr>
        <w:tabs>
          <w:tab w:val="num" w:pos="2745"/>
        </w:tabs>
        <w:ind w:left="2745" w:hanging="480"/>
      </w:pPr>
    </w:lvl>
    <w:lvl w:ilvl="4" w:tplc="FFB0BBCC" w:tentative="1">
      <w:start w:val="1"/>
      <w:numFmt w:val="aiueoFullWidth"/>
      <w:lvlText w:val="(%5)"/>
      <w:lvlJc w:val="left"/>
      <w:pPr>
        <w:tabs>
          <w:tab w:val="num" w:pos="3225"/>
        </w:tabs>
        <w:ind w:left="3225" w:hanging="480"/>
      </w:pPr>
    </w:lvl>
    <w:lvl w:ilvl="5" w:tplc="21CE23B6" w:tentative="1">
      <w:start w:val="1"/>
      <w:numFmt w:val="decimalEnclosedCircle"/>
      <w:lvlText w:val="%6"/>
      <w:lvlJc w:val="left"/>
      <w:pPr>
        <w:tabs>
          <w:tab w:val="num" w:pos="3705"/>
        </w:tabs>
        <w:ind w:left="3705" w:hanging="480"/>
      </w:pPr>
    </w:lvl>
    <w:lvl w:ilvl="6" w:tplc="4516C886" w:tentative="1">
      <w:start w:val="1"/>
      <w:numFmt w:val="decimal"/>
      <w:lvlText w:val="%7."/>
      <w:lvlJc w:val="left"/>
      <w:pPr>
        <w:tabs>
          <w:tab w:val="num" w:pos="4185"/>
        </w:tabs>
        <w:ind w:left="4185" w:hanging="480"/>
      </w:pPr>
    </w:lvl>
    <w:lvl w:ilvl="7" w:tplc="573E7388" w:tentative="1">
      <w:start w:val="1"/>
      <w:numFmt w:val="aiueoFullWidth"/>
      <w:lvlText w:val="(%8)"/>
      <w:lvlJc w:val="left"/>
      <w:pPr>
        <w:tabs>
          <w:tab w:val="num" w:pos="4665"/>
        </w:tabs>
        <w:ind w:left="4665" w:hanging="480"/>
      </w:pPr>
    </w:lvl>
    <w:lvl w:ilvl="8" w:tplc="AFF033E0" w:tentative="1">
      <w:start w:val="1"/>
      <w:numFmt w:val="decimalEnclosedCircle"/>
      <w:lvlText w:val="%9"/>
      <w:lvlJc w:val="left"/>
      <w:pPr>
        <w:tabs>
          <w:tab w:val="num" w:pos="5145"/>
        </w:tabs>
        <w:ind w:left="5145" w:hanging="480"/>
      </w:pPr>
    </w:lvl>
  </w:abstractNum>
  <w:abstractNum w:abstractNumId="12" w15:restartNumberingAfterBreak="0">
    <w:nsid w:val="575342F6"/>
    <w:multiLevelType w:val="hybridMultilevel"/>
    <w:tmpl w:val="FAC8928E"/>
    <w:lvl w:ilvl="0" w:tplc="23C234B2">
      <w:start w:val="1"/>
      <w:numFmt w:val="lowerRoman"/>
      <w:lvlText w:val="(%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3" w15:restartNumberingAfterBreak="0">
    <w:nsid w:val="5A7456FA"/>
    <w:multiLevelType w:val="singleLevel"/>
    <w:tmpl w:val="56BAAAE6"/>
    <w:lvl w:ilvl="0">
      <w:start w:val="10"/>
      <w:numFmt w:val="decimalFullWidth"/>
      <w:lvlText w:val="%1．"/>
      <w:lvlJc w:val="right"/>
      <w:pPr>
        <w:tabs>
          <w:tab w:val="num" w:pos="137"/>
        </w:tabs>
        <w:ind w:left="137" w:hanging="137"/>
      </w:pPr>
      <w:rPr>
        <w:rFonts w:hint="eastAsia"/>
        <w:lang w:val="en-US"/>
      </w:rPr>
    </w:lvl>
  </w:abstractNum>
  <w:abstractNum w:abstractNumId="14" w15:restartNumberingAfterBreak="0">
    <w:nsid w:val="60892102"/>
    <w:multiLevelType w:val="singleLevel"/>
    <w:tmpl w:val="B1CA110E"/>
    <w:lvl w:ilvl="0">
      <w:start w:val="10"/>
      <w:numFmt w:val="decimalFullWidth"/>
      <w:lvlText w:val="%1．"/>
      <w:lvlJc w:val="right"/>
      <w:pPr>
        <w:tabs>
          <w:tab w:val="num" w:pos="425"/>
        </w:tabs>
        <w:ind w:left="425" w:hanging="137"/>
      </w:pPr>
      <w:rPr>
        <w:rFonts w:hint="eastAsia"/>
      </w:rPr>
    </w:lvl>
  </w:abstractNum>
  <w:abstractNum w:abstractNumId="15" w15:restartNumberingAfterBreak="0">
    <w:nsid w:val="60C41767"/>
    <w:multiLevelType w:val="hybridMultilevel"/>
    <w:tmpl w:val="162AC1C2"/>
    <w:lvl w:ilvl="0" w:tplc="C07E596A">
      <w:start w:val="1"/>
      <w:numFmt w:val="decimalFullWidth"/>
      <w:lvlText w:val="%1）"/>
      <w:lvlJc w:val="left"/>
      <w:pPr>
        <w:tabs>
          <w:tab w:val="num" w:pos="1225"/>
        </w:tabs>
        <w:ind w:left="1225" w:hanging="400"/>
      </w:pPr>
      <w:rPr>
        <w:rFonts w:hint="eastAsia"/>
      </w:rPr>
    </w:lvl>
    <w:lvl w:ilvl="1" w:tplc="B396F5C0" w:tentative="1">
      <w:start w:val="1"/>
      <w:numFmt w:val="aiueoFullWidth"/>
      <w:lvlText w:val="(%2)"/>
      <w:lvlJc w:val="left"/>
      <w:pPr>
        <w:tabs>
          <w:tab w:val="num" w:pos="1785"/>
        </w:tabs>
        <w:ind w:left="1785" w:hanging="480"/>
      </w:pPr>
    </w:lvl>
    <w:lvl w:ilvl="2" w:tplc="778E0BD6" w:tentative="1">
      <w:start w:val="1"/>
      <w:numFmt w:val="decimalEnclosedCircle"/>
      <w:lvlText w:val="%3"/>
      <w:lvlJc w:val="left"/>
      <w:pPr>
        <w:tabs>
          <w:tab w:val="num" w:pos="2265"/>
        </w:tabs>
        <w:ind w:left="2265" w:hanging="480"/>
      </w:pPr>
    </w:lvl>
    <w:lvl w:ilvl="3" w:tplc="51325032" w:tentative="1">
      <w:start w:val="1"/>
      <w:numFmt w:val="decimal"/>
      <w:lvlText w:val="%4."/>
      <w:lvlJc w:val="left"/>
      <w:pPr>
        <w:tabs>
          <w:tab w:val="num" w:pos="2745"/>
        </w:tabs>
        <w:ind w:left="2745" w:hanging="480"/>
      </w:pPr>
    </w:lvl>
    <w:lvl w:ilvl="4" w:tplc="23442AFE" w:tentative="1">
      <w:start w:val="1"/>
      <w:numFmt w:val="aiueoFullWidth"/>
      <w:lvlText w:val="(%5)"/>
      <w:lvlJc w:val="left"/>
      <w:pPr>
        <w:tabs>
          <w:tab w:val="num" w:pos="3225"/>
        </w:tabs>
        <w:ind w:left="3225" w:hanging="480"/>
      </w:pPr>
    </w:lvl>
    <w:lvl w:ilvl="5" w:tplc="B57C0846" w:tentative="1">
      <w:start w:val="1"/>
      <w:numFmt w:val="decimalEnclosedCircle"/>
      <w:lvlText w:val="%6"/>
      <w:lvlJc w:val="left"/>
      <w:pPr>
        <w:tabs>
          <w:tab w:val="num" w:pos="3705"/>
        </w:tabs>
        <w:ind w:left="3705" w:hanging="480"/>
      </w:pPr>
    </w:lvl>
    <w:lvl w:ilvl="6" w:tplc="9F42367A" w:tentative="1">
      <w:start w:val="1"/>
      <w:numFmt w:val="decimal"/>
      <w:lvlText w:val="%7."/>
      <w:lvlJc w:val="left"/>
      <w:pPr>
        <w:tabs>
          <w:tab w:val="num" w:pos="4185"/>
        </w:tabs>
        <w:ind w:left="4185" w:hanging="480"/>
      </w:pPr>
    </w:lvl>
    <w:lvl w:ilvl="7" w:tplc="76B6A842" w:tentative="1">
      <w:start w:val="1"/>
      <w:numFmt w:val="aiueoFullWidth"/>
      <w:lvlText w:val="(%8)"/>
      <w:lvlJc w:val="left"/>
      <w:pPr>
        <w:tabs>
          <w:tab w:val="num" w:pos="4665"/>
        </w:tabs>
        <w:ind w:left="4665" w:hanging="480"/>
      </w:pPr>
    </w:lvl>
    <w:lvl w:ilvl="8" w:tplc="7AA23AA0" w:tentative="1">
      <w:start w:val="1"/>
      <w:numFmt w:val="decimalEnclosedCircle"/>
      <w:lvlText w:val="%9"/>
      <w:lvlJc w:val="left"/>
      <w:pPr>
        <w:tabs>
          <w:tab w:val="num" w:pos="5145"/>
        </w:tabs>
        <w:ind w:left="5145" w:hanging="480"/>
      </w:pPr>
    </w:lvl>
  </w:abstractNum>
  <w:abstractNum w:abstractNumId="16" w15:restartNumberingAfterBreak="0">
    <w:nsid w:val="6EDA70C1"/>
    <w:multiLevelType w:val="singleLevel"/>
    <w:tmpl w:val="D71E50A2"/>
    <w:lvl w:ilvl="0">
      <w:start w:val="2"/>
      <w:numFmt w:val="bullet"/>
      <w:lvlText w:val="・"/>
      <w:lvlJc w:val="left"/>
      <w:pPr>
        <w:tabs>
          <w:tab w:val="num" w:pos="1680"/>
        </w:tabs>
        <w:ind w:left="1680" w:hanging="210"/>
      </w:pPr>
      <w:rPr>
        <w:rFonts w:ascii="ＭＳ 明朝" w:hint="eastAsia"/>
      </w:rPr>
    </w:lvl>
  </w:abstractNum>
  <w:abstractNum w:abstractNumId="17" w15:restartNumberingAfterBreak="0">
    <w:nsid w:val="6F7C350D"/>
    <w:multiLevelType w:val="hybridMultilevel"/>
    <w:tmpl w:val="E7AA2878"/>
    <w:lvl w:ilvl="0" w:tplc="43DE16F0">
      <w:start w:val="1"/>
      <w:numFmt w:val="decimalFullWidth"/>
      <w:lvlText w:val="%1）"/>
      <w:lvlJc w:val="left"/>
      <w:pPr>
        <w:tabs>
          <w:tab w:val="num" w:pos="1225"/>
        </w:tabs>
        <w:ind w:left="1225" w:hanging="400"/>
      </w:pPr>
      <w:rPr>
        <w:rFonts w:hint="eastAsia"/>
      </w:rPr>
    </w:lvl>
    <w:lvl w:ilvl="1" w:tplc="3C200C9A" w:tentative="1">
      <w:start w:val="1"/>
      <w:numFmt w:val="aiueoFullWidth"/>
      <w:lvlText w:val="(%2)"/>
      <w:lvlJc w:val="left"/>
      <w:pPr>
        <w:tabs>
          <w:tab w:val="num" w:pos="1785"/>
        </w:tabs>
        <w:ind w:left="1785" w:hanging="480"/>
      </w:pPr>
    </w:lvl>
    <w:lvl w:ilvl="2" w:tplc="BD54C488" w:tentative="1">
      <w:start w:val="1"/>
      <w:numFmt w:val="decimalEnclosedCircle"/>
      <w:lvlText w:val="%3"/>
      <w:lvlJc w:val="left"/>
      <w:pPr>
        <w:tabs>
          <w:tab w:val="num" w:pos="2265"/>
        </w:tabs>
        <w:ind w:left="2265" w:hanging="480"/>
      </w:pPr>
    </w:lvl>
    <w:lvl w:ilvl="3" w:tplc="517EC3C8" w:tentative="1">
      <w:start w:val="1"/>
      <w:numFmt w:val="decimal"/>
      <w:lvlText w:val="%4."/>
      <w:lvlJc w:val="left"/>
      <w:pPr>
        <w:tabs>
          <w:tab w:val="num" w:pos="2745"/>
        </w:tabs>
        <w:ind w:left="2745" w:hanging="480"/>
      </w:pPr>
    </w:lvl>
    <w:lvl w:ilvl="4" w:tplc="7910BB76" w:tentative="1">
      <w:start w:val="1"/>
      <w:numFmt w:val="aiueoFullWidth"/>
      <w:lvlText w:val="(%5)"/>
      <w:lvlJc w:val="left"/>
      <w:pPr>
        <w:tabs>
          <w:tab w:val="num" w:pos="3225"/>
        </w:tabs>
        <w:ind w:left="3225" w:hanging="480"/>
      </w:pPr>
    </w:lvl>
    <w:lvl w:ilvl="5" w:tplc="4C167590" w:tentative="1">
      <w:start w:val="1"/>
      <w:numFmt w:val="decimalEnclosedCircle"/>
      <w:lvlText w:val="%6"/>
      <w:lvlJc w:val="left"/>
      <w:pPr>
        <w:tabs>
          <w:tab w:val="num" w:pos="3705"/>
        </w:tabs>
        <w:ind w:left="3705" w:hanging="480"/>
      </w:pPr>
    </w:lvl>
    <w:lvl w:ilvl="6" w:tplc="9F32D5F8" w:tentative="1">
      <w:start w:val="1"/>
      <w:numFmt w:val="decimal"/>
      <w:lvlText w:val="%7."/>
      <w:lvlJc w:val="left"/>
      <w:pPr>
        <w:tabs>
          <w:tab w:val="num" w:pos="4185"/>
        </w:tabs>
        <w:ind w:left="4185" w:hanging="480"/>
      </w:pPr>
    </w:lvl>
    <w:lvl w:ilvl="7" w:tplc="23ACD0EA" w:tentative="1">
      <w:start w:val="1"/>
      <w:numFmt w:val="aiueoFullWidth"/>
      <w:lvlText w:val="(%8)"/>
      <w:lvlJc w:val="left"/>
      <w:pPr>
        <w:tabs>
          <w:tab w:val="num" w:pos="4665"/>
        </w:tabs>
        <w:ind w:left="4665" w:hanging="480"/>
      </w:pPr>
    </w:lvl>
    <w:lvl w:ilvl="8" w:tplc="1CBE0DC2" w:tentative="1">
      <w:start w:val="1"/>
      <w:numFmt w:val="decimalEnclosedCircle"/>
      <w:lvlText w:val="%9"/>
      <w:lvlJc w:val="left"/>
      <w:pPr>
        <w:tabs>
          <w:tab w:val="num" w:pos="5145"/>
        </w:tabs>
        <w:ind w:left="5145" w:hanging="480"/>
      </w:pPr>
    </w:lvl>
  </w:abstractNum>
  <w:abstractNum w:abstractNumId="18" w15:restartNumberingAfterBreak="0">
    <w:nsid w:val="725625F6"/>
    <w:multiLevelType w:val="singleLevel"/>
    <w:tmpl w:val="085890EA"/>
    <w:lvl w:ilvl="0">
      <w:start w:val="1"/>
      <w:numFmt w:val="decimalFullWidth"/>
      <w:lvlText w:val="%1."/>
      <w:lvlJc w:val="right"/>
      <w:pPr>
        <w:tabs>
          <w:tab w:val="num" w:pos="425"/>
        </w:tabs>
        <w:ind w:left="425" w:hanging="137"/>
      </w:pPr>
      <w:rPr>
        <w:rFonts w:hint="eastAsia"/>
      </w:rPr>
    </w:lvl>
  </w:abstractNum>
  <w:abstractNum w:abstractNumId="19" w15:restartNumberingAfterBreak="0">
    <w:nsid w:val="73EB59A8"/>
    <w:multiLevelType w:val="hybridMultilevel"/>
    <w:tmpl w:val="605E8BDE"/>
    <w:lvl w:ilvl="0" w:tplc="42D2016E">
      <w:start w:val="1"/>
      <w:numFmt w:val="decimalFullWidth"/>
      <w:lvlText w:val="%1）"/>
      <w:lvlJc w:val="left"/>
      <w:pPr>
        <w:tabs>
          <w:tab w:val="num" w:pos="1225"/>
        </w:tabs>
        <w:ind w:left="1225" w:hanging="400"/>
      </w:pPr>
      <w:rPr>
        <w:rFonts w:hint="eastAsia"/>
      </w:rPr>
    </w:lvl>
    <w:lvl w:ilvl="1" w:tplc="2A0451D4" w:tentative="1">
      <w:start w:val="1"/>
      <w:numFmt w:val="aiueoFullWidth"/>
      <w:lvlText w:val="(%2)"/>
      <w:lvlJc w:val="left"/>
      <w:pPr>
        <w:tabs>
          <w:tab w:val="num" w:pos="1785"/>
        </w:tabs>
        <w:ind w:left="1785" w:hanging="480"/>
      </w:pPr>
    </w:lvl>
    <w:lvl w:ilvl="2" w:tplc="BD1EE2E0" w:tentative="1">
      <w:start w:val="1"/>
      <w:numFmt w:val="decimalEnclosedCircle"/>
      <w:lvlText w:val="%3"/>
      <w:lvlJc w:val="left"/>
      <w:pPr>
        <w:tabs>
          <w:tab w:val="num" w:pos="2265"/>
        </w:tabs>
        <w:ind w:left="2265" w:hanging="480"/>
      </w:pPr>
    </w:lvl>
    <w:lvl w:ilvl="3" w:tplc="532E8608" w:tentative="1">
      <w:start w:val="1"/>
      <w:numFmt w:val="decimal"/>
      <w:lvlText w:val="%4."/>
      <w:lvlJc w:val="left"/>
      <w:pPr>
        <w:tabs>
          <w:tab w:val="num" w:pos="2745"/>
        </w:tabs>
        <w:ind w:left="2745" w:hanging="480"/>
      </w:pPr>
    </w:lvl>
    <w:lvl w:ilvl="4" w:tplc="7C101708" w:tentative="1">
      <w:start w:val="1"/>
      <w:numFmt w:val="aiueoFullWidth"/>
      <w:lvlText w:val="(%5)"/>
      <w:lvlJc w:val="left"/>
      <w:pPr>
        <w:tabs>
          <w:tab w:val="num" w:pos="3225"/>
        </w:tabs>
        <w:ind w:left="3225" w:hanging="480"/>
      </w:pPr>
    </w:lvl>
    <w:lvl w:ilvl="5" w:tplc="E98064BC" w:tentative="1">
      <w:start w:val="1"/>
      <w:numFmt w:val="decimalEnclosedCircle"/>
      <w:lvlText w:val="%6"/>
      <w:lvlJc w:val="left"/>
      <w:pPr>
        <w:tabs>
          <w:tab w:val="num" w:pos="3705"/>
        </w:tabs>
        <w:ind w:left="3705" w:hanging="480"/>
      </w:pPr>
    </w:lvl>
    <w:lvl w:ilvl="6" w:tplc="20BE745E" w:tentative="1">
      <w:start w:val="1"/>
      <w:numFmt w:val="decimal"/>
      <w:lvlText w:val="%7."/>
      <w:lvlJc w:val="left"/>
      <w:pPr>
        <w:tabs>
          <w:tab w:val="num" w:pos="4185"/>
        </w:tabs>
        <w:ind w:left="4185" w:hanging="480"/>
      </w:pPr>
    </w:lvl>
    <w:lvl w:ilvl="7" w:tplc="BF048A7C" w:tentative="1">
      <w:start w:val="1"/>
      <w:numFmt w:val="aiueoFullWidth"/>
      <w:lvlText w:val="(%8)"/>
      <w:lvlJc w:val="left"/>
      <w:pPr>
        <w:tabs>
          <w:tab w:val="num" w:pos="4665"/>
        </w:tabs>
        <w:ind w:left="4665" w:hanging="480"/>
      </w:pPr>
    </w:lvl>
    <w:lvl w:ilvl="8" w:tplc="588C7542" w:tentative="1">
      <w:start w:val="1"/>
      <w:numFmt w:val="decimalEnclosedCircle"/>
      <w:lvlText w:val="%9"/>
      <w:lvlJc w:val="left"/>
      <w:pPr>
        <w:tabs>
          <w:tab w:val="num" w:pos="5145"/>
        </w:tabs>
        <w:ind w:left="5145" w:hanging="480"/>
      </w:pPr>
    </w:lvl>
  </w:abstractNum>
  <w:num w:numId="1" w16cid:durableId="1048842479">
    <w:abstractNumId w:val="3"/>
  </w:num>
  <w:num w:numId="2" w16cid:durableId="2007172457">
    <w:abstractNumId w:val="1"/>
  </w:num>
  <w:num w:numId="3" w16cid:durableId="1456171629">
    <w:abstractNumId w:val="8"/>
  </w:num>
  <w:num w:numId="4" w16cid:durableId="1828865287">
    <w:abstractNumId w:val="16"/>
  </w:num>
  <w:num w:numId="5" w16cid:durableId="379011259">
    <w:abstractNumId w:val="18"/>
  </w:num>
  <w:num w:numId="6" w16cid:durableId="961881772">
    <w:abstractNumId w:val="10"/>
  </w:num>
  <w:num w:numId="7" w16cid:durableId="1010908839">
    <w:abstractNumId w:val="14"/>
  </w:num>
  <w:num w:numId="8" w16cid:durableId="235677619">
    <w:abstractNumId w:val="13"/>
  </w:num>
  <w:num w:numId="9" w16cid:durableId="1415324348">
    <w:abstractNumId w:val="9"/>
  </w:num>
  <w:num w:numId="10" w16cid:durableId="1218709699">
    <w:abstractNumId w:val="17"/>
  </w:num>
  <w:num w:numId="11" w16cid:durableId="1504542686">
    <w:abstractNumId w:val="0"/>
  </w:num>
  <w:num w:numId="12" w16cid:durableId="1846167877">
    <w:abstractNumId w:val="5"/>
  </w:num>
  <w:num w:numId="13" w16cid:durableId="347486640">
    <w:abstractNumId w:val="4"/>
  </w:num>
  <w:num w:numId="14" w16cid:durableId="1551725789">
    <w:abstractNumId w:val="19"/>
  </w:num>
  <w:num w:numId="15" w16cid:durableId="109054166">
    <w:abstractNumId w:val="15"/>
  </w:num>
  <w:num w:numId="16" w16cid:durableId="826095969">
    <w:abstractNumId w:val="11"/>
  </w:num>
  <w:num w:numId="17" w16cid:durableId="249855570">
    <w:abstractNumId w:val="2"/>
  </w:num>
  <w:num w:numId="18" w16cid:durableId="1910773878">
    <w:abstractNumId w:val="6"/>
  </w:num>
  <w:num w:numId="19" w16cid:durableId="1511869073">
    <w:abstractNumId w:val="12"/>
  </w:num>
  <w:num w:numId="20" w16cid:durableId="1679091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51"/>
  <w:drawingGridHorizontalSpacing w:val="10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87E"/>
    <w:rsid w:val="000004BD"/>
    <w:rsid w:val="0000229E"/>
    <w:rsid w:val="00026E2D"/>
    <w:rsid w:val="000272D5"/>
    <w:rsid w:val="000304A4"/>
    <w:rsid w:val="000343C8"/>
    <w:rsid w:val="00065619"/>
    <w:rsid w:val="00083695"/>
    <w:rsid w:val="00083D03"/>
    <w:rsid w:val="00097A15"/>
    <w:rsid w:val="000A31A8"/>
    <w:rsid w:val="000A3AE4"/>
    <w:rsid w:val="000B349D"/>
    <w:rsid w:val="000D745A"/>
    <w:rsid w:val="000F7C72"/>
    <w:rsid w:val="00113F0A"/>
    <w:rsid w:val="001217D5"/>
    <w:rsid w:val="001335A7"/>
    <w:rsid w:val="00147BA2"/>
    <w:rsid w:val="0016775E"/>
    <w:rsid w:val="001758BC"/>
    <w:rsid w:val="00190CD9"/>
    <w:rsid w:val="0019379C"/>
    <w:rsid w:val="001976CE"/>
    <w:rsid w:val="001B2842"/>
    <w:rsid w:val="001E6CB5"/>
    <w:rsid w:val="001F168E"/>
    <w:rsid w:val="00201896"/>
    <w:rsid w:val="00227EA1"/>
    <w:rsid w:val="0023662B"/>
    <w:rsid w:val="00237F5E"/>
    <w:rsid w:val="00241AF9"/>
    <w:rsid w:val="00264620"/>
    <w:rsid w:val="00264857"/>
    <w:rsid w:val="00281E26"/>
    <w:rsid w:val="00291DCE"/>
    <w:rsid w:val="00292212"/>
    <w:rsid w:val="002A1C0C"/>
    <w:rsid w:val="002D6D6B"/>
    <w:rsid w:val="002F4809"/>
    <w:rsid w:val="00323C6F"/>
    <w:rsid w:val="003308A8"/>
    <w:rsid w:val="0038319D"/>
    <w:rsid w:val="00387E19"/>
    <w:rsid w:val="00393E81"/>
    <w:rsid w:val="003A0160"/>
    <w:rsid w:val="003A3115"/>
    <w:rsid w:val="003A5261"/>
    <w:rsid w:val="003D3C2F"/>
    <w:rsid w:val="003F1268"/>
    <w:rsid w:val="00407D16"/>
    <w:rsid w:val="0043561A"/>
    <w:rsid w:val="00440EC8"/>
    <w:rsid w:val="00442583"/>
    <w:rsid w:val="00470C71"/>
    <w:rsid w:val="00480523"/>
    <w:rsid w:val="004B0682"/>
    <w:rsid w:val="004B6BAD"/>
    <w:rsid w:val="004C4E1F"/>
    <w:rsid w:val="004D3ADE"/>
    <w:rsid w:val="004E2896"/>
    <w:rsid w:val="004F1967"/>
    <w:rsid w:val="004F6AF1"/>
    <w:rsid w:val="004F7B14"/>
    <w:rsid w:val="00511277"/>
    <w:rsid w:val="005223F4"/>
    <w:rsid w:val="005351BC"/>
    <w:rsid w:val="005368A1"/>
    <w:rsid w:val="00540F92"/>
    <w:rsid w:val="00541594"/>
    <w:rsid w:val="00556A29"/>
    <w:rsid w:val="0057705F"/>
    <w:rsid w:val="005C193D"/>
    <w:rsid w:val="005C4F1E"/>
    <w:rsid w:val="005F09A5"/>
    <w:rsid w:val="005F1FFD"/>
    <w:rsid w:val="005F245A"/>
    <w:rsid w:val="005F75E4"/>
    <w:rsid w:val="00600510"/>
    <w:rsid w:val="006279F0"/>
    <w:rsid w:val="00634125"/>
    <w:rsid w:val="006774A3"/>
    <w:rsid w:val="006B325A"/>
    <w:rsid w:val="006B3A6F"/>
    <w:rsid w:val="006C4CF3"/>
    <w:rsid w:val="006C729C"/>
    <w:rsid w:val="006D03FF"/>
    <w:rsid w:val="006D171C"/>
    <w:rsid w:val="006D4E6D"/>
    <w:rsid w:val="00711078"/>
    <w:rsid w:val="007241FA"/>
    <w:rsid w:val="0072568B"/>
    <w:rsid w:val="00732CD8"/>
    <w:rsid w:val="00752E54"/>
    <w:rsid w:val="0076768B"/>
    <w:rsid w:val="00771CF8"/>
    <w:rsid w:val="00772302"/>
    <w:rsid w:val="00776304"/>
    <w:rsid w:val="00776339"/>
    <w:rsid w:val="007C4772"/>
    <w:rsid w:val="007D3353"/>
    <w:rsid w:val="007E1156"/>
    <w:rsid w:val="007F6B00"/>
    <w:rsid w:val="008006A2"/>
    <w:rsid w:val="00815FF7"/>
    <w:rsid w:val="00820C14"/>
    <w:rsid w:val="008346CA"/>
    <w:rsid w:val="00860E17"/>
    <w:rsid w:val="00883ADB"/>
    <w:rsid w:val="00890243"/>
    <w:rsid w:val="008A1279"/>
    <w:rsid w:val="008C704D"/>
    <w:rsid w:val="008D06E1"/>
    <w:rsid w:val="008D68A4"/>
    <w:rsid w:val="008E261E"/>
    <w:rsid w:val="008E47A5"/>
    <w:rsid w:val="008F1588"/>
    <w:rsid w:val="008F4C64"/>
    <w:rsid w:val="008F67D2"/>
    <w:rsid w:val="00926B88"/>
    <w:rsid w:val="00933B6A"/>
    <w:rsid w:val="00937B36"/>
    <w:rsid w:val="00960243"/>
    <w:rsid w:val="00964B2A"/>
    <w:rsid w:val="0097189E"/>
    <w:rsid w:val="0098785C"/>
    <w:rsid w:val="009A0865"/>
    <w:rsid w:val="009B6525"/>
    <w:rsid w:val="009B749D"/>
    <w:rsid w:val="009E1392"/>
    <w:rsid w:val="009E771F"/>
    <w:rsid w:val="00A04FEF"/>
    <w:rsid w:val="00A065DF"/>
    <w:rsid w:val="00A17D66"/>
    <w:rsid w:val="00A340AC"/>
    <w:rsid w:val="00A46FDC"/>
    <w:rsid w:val="00A63138"/>
    <w:rsid w:val="00A64F13"/>
    <w:rsid w:val="00A94A1C"/>
    <w:rsid w:val="00A94A33"/>
    <w:rsid w:val="00AA4672"/>
    <w:rsid w:val="00AB11F6"/>
    <w:rsid w:val="00AB3268"/>
    <w:rsid w:val="00AD39E3"/>
    <w:rsid w:val="00AE4682"/>
    <w:rsid w:val="00AF6B3A"/>
    <w:rsid w:val="00B04FED"/>
    <w:rsid w:val="00B139A0"/>
    <w:rsid w:val="00B15312"/>
    <w:rsid w:val="00B313F0"/>
    <w:rsid w:val="00B35C3B"/>
    <w:rsid w:val="00B46993"/>
    <w:rsid w:val="00B6002A"/>
    <w:rsid w:val="00B74779"/>
    <w:rsid w:val="00B83EE7"/>
    <w:rsid w:val="00B916FA"/>
    <w:rsid w:val="00B9256B"/>
    <w:rsid w:val="00B94318"/>
    <w:rsid w:val="00B966BB"/>
    <w:rsid w:val="00BB49D8"/>
    <w:rsid w:val="00BF587E"/>
    <w:rsid w:val="00C03FE5"/>
    <w:rsid w:val="00C04A7C"/>
    <w:rsid w:val="00C127DE"/>
    <w:rsid w:val="00C16FB9"/>
    <w:rsid w:val="00C205DC"/>
    <w:rsid w:val="00C40D66"/>
    <w:rsid w:val="00C5745D"/>
    <w:rsid w:val="00C60D7C"/>
    <w:rsid w:val="00C67D4C"/>
    <w:rsid w:val="00C76FB8"/>
    <w:rsid w:val="00C86141"/>
    <w:rsid w:val="00CA51C9"/>
    <w:rsid w:val="00CD31C1"/>
    <w:rsid w:val="00D22C82"/>
    <w:rsid w:val="00D56F5A"/>
    <w:rsid w:val="00D5703B"/>
    <w:rsid w:val="00D9145A"/>
    <w:rsid w:val="00DA3C5D"/>
    <w:rsid w:val="00DB1C01"/>
    <w:rsid w:val="00DB7E89"/>
    <w:rsid w:val="00DC2064"/>
    <w:rsid w:val="00DE5AA0"/>
    <w:rsid w:val="00DF328E"/>
    <w:rsid w:val="00E3302C"/>
    <w:rsid w:val="00E40BC8"/>
    <w:rsid w:val="00E6064E"/>
    <w:rsid w:val="00E61888"/>
    <w:rsid w:val="00E74884"/>
    <w:rsid w:val="00E80732"/>
    <w:rsid w:val="00E81696"/>
    <w:rsid w:val="00E90A08"/>
    <w:rsid w:val="00E90F25"/>
    <w:rsid w:val="00E932BB"/>
    <w:rsid w:val="00E9758C"/>
    <w:rsid w:val="00EC177C"/>
    <w:rsid w:val="00EC7100"/>
    <w:rsid w:val="00ED411F"/>
    <w:rsid w:val="00ED58C5"/>
    <w:rsid w:val="00ED672A"/>
    <w:rsid w:val="00EE0A19"/>
    <w:rsid w:val="00EF4DA4"/>
    <w:rsid w:val="00F232CC"/>
    <w:rsid w:val="00F24793"/>
    <w:rsid w:val="00F34D45"/>
    <w:rsid w:val="00F61CC1"/>
    <w:rsid w:val="00F666AA"/>
    <w:rsid w:val="00F82604"/>
    <w:rsid w:val="00F87CF5"/>
    <w:rsid w:val="00FC502E"/>
    <w:rsid w:val="00FC5238"/>
    <w:rsid w:val="00FE2632"/>
    <w:rsid w:val="00FE3272"/>
    <w:rsid w:val="00FE49D6"/>
    <w:rsid w:val="00FF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49690A"/>
  <w15:chartTrackingRefBased/>
  <w15:docId w15:val="{163F1DDA-D095-4799-9951-EB26E935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Chars="200" w:left="420"/>
    </w:pPr>
  </w:style>
  <w:style w:type="paragraph" w:styleId="a6">
    <w:name w:val="Balloon Text"/>
    <w:basedOn w:val="a"/>
    <w:link w:val="a7"/>
    <w:uiPriority w:val="99"/>
    <w:semiHidden/>
    <w:unhideWhenUsed/>
    <w:rsid w:val="00C60D7C"/>
    <w:rPr>
      <w:rFonts w:ascii="Arial" w:eastAsia="ＭＳ ゴシック" w:hAnsi="Arial"/>
      <w:sz w:val="18"/>
      <w:szCs w:val="18"/>
    </w:rPr>
  </w:style>
  <w:style w:type="character" w:customStyle="1" w:styleId="a7">
    <w:name w:val="吹き出し (文字)"/>
    <w:link w:val="a6"/>
    <w:uiPriority w:val="99"/>
    <w:semiHidden/>
    <w:rsid w:val="00C60D7C"/>
    <w:rPr>
      <w:rFonts w:ascii="Arial" w:eastAsia="ＭＳ ゴシック" w:hAnsi="Arial" w:cs="Times New Roman"/>
      <w:kern w:val="2"/>
      <w:sz w:val="18"/>
      <w:szCs w:val="18"/>
    </w:rPr>
  </w:style>
  <w:style w:type="character" w:styleId="a8">
    <w:name w:val="Hyperlink"/>
    <w:uiPriority w:val="99"/>
    <w:unhideWhenUsed/>
    <w:rsid w:val="00EC177C"/>
    <w:rPr>
      <w:color w:val="0000FF"/>
      <w:u w:val="single"/>
    </w:rPr>
  </w:style>
  <w:style w:type="paragraph" w:styleId="a9">
    <w:name w:val="Revision"/>
    <w:hidden/>
    <w:uiPriority w:val="99"/>
    <w:semiHidden/>
    <w:rsid w:val="00752E54"/>
    <w:rPr>
      <w:kern w:val="2"/>
      <w:sz w:val="21"/>
    </w:rPr>
  </w:style>
  <w:style w:type="character" w:styleId="aa">
    <w:name w:val="annotation reference"/>
    <w:uiPriority w:val="99"/>
    <w:semiHidden/>
    <w:unhideWhenUsed/>
    <w:rsid w:val="00752E54"/>
    <w:rPr>
      <w:sz w:val="18"/>
      <w:szCs w:val="18"/>
    </w:rPr>
  </w:style>
  <w:style w:type="paragraph" w:styleId="ab">
    <w:name w:val="annotation text"/>
    <w:basedOn w:val="a"/>
    <w:link w:val="ac"/>
    <w:uiPriority w:val="99"/>
    <w:semiHidden/>
    <w:unhideWhenUsed/>
    <w:rsid w:val="00752E54"/>
    <w:pPr>
      <w:jc w:val="left"/>
    </w:pPr>
  </w:style>
  <w:style w:type="character" w:customStyle="1" w:styleId="ac">
    <w:name w:val="コメント文字列 (文字)"/>
    <w:link w:val="ab"/>
    <w:uiPriority w:val="99"/>
    <w:semiHidden/>
    <w:rsid w:val="00752E54"/>
    <w:rPr>
      <w:kern w:val="2"/>
      <w:sz w:val="21"/>
    </w:rPr>
  </w:style>
  <w:style w:type="paragraph" w:styleId="ad">
    <w:name w:val="annotation subject"/>
    <w:basedOn w:val="ab"/>
    <w:next w:val="ab"/>
    <w:link w:val="ae"/>
    <w:uiPriority w:val="99"/>
    <w:semiHidden/>
    <w:unhideWhenUsed/>
    <w:rsid w:val="00752E54"/>
    <w:rPr>
      <w:b/>
      <w:bCs/>
    </w:rPr>
  </w:style>
  <w:style w:type="character" w:customStyle="1" w:styleId="ae">
    <w:name w:val="コメント内容 (文字)"/>
    <w:link w:val="ad"/>
    <w:uiPriority w:val="99"/>
    <w:semiHidden/>
    <w:rsid w:val="00752E54"/>
    <w:rPr>
      <w:b/>
      <w:bCs/>
      <w:kern w:val="2"/>
      <w:sz w:val="21"/>
    </w:rPr>
  </w:style>
  <w:style w:type="table" w:styleId="af">
    <w:name w:val="Table Grid"/>
    <w:basedOn w:val="a1"/>
    <w:uiPriority w:val="59"/>
    <w:rsid w:val="00197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semiHidden/>
    <w:unhideWhenUsed/>
    <w:rsid w:val="004E2896"/>
    <w:pPr>
      <w:jc w:val="right"/>
    </w:pPr>
  </w:style>
  <w:style w:type="character" w:customStyle="1" w:styleId="af1">
    <w:name w:val="結語 (文字)"/>
    <w:link w:val="af0"/>
    <w:uiPriority w:val="99"/>
    <w:semiHidden/>
    <w:rsid w:val="004E289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8421F-6AB2-44AD-B7E6-66CB881E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1232</Words>
  <Characters>1332</Characters>
  <Application>Microsoft Office Word</Application>
  <DocSecurity>0</DocSecurity>
  <Lines>49</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東海化学工業会会報</vt:lpstr>
      <vt:lpstr>東海化学工業会会報</vt:lpstr>
    </vt:vector>
  </TitlesOfParts>
  <Company>＜＜＜＜＜・・・・＞＞＞＞＞</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東海化学工業会会報</dc:title>
  <dc:subject/>
  <dc:creator>化学関係学協会合同事務局</dc:creator>
  <cp:keywords/>
  <cp:lastModifiedBy>修二郎 林</cp:lastModifiedBy>
  <cp:revision>2</cp:revision>
  <cp:lastPrinted>2022-03-01T07:10:00Z</cp:lastPrinted>
  <dcterms:created xsi:type="dcterms:W3CDTF">2024-02-16T01:14:00Z</dcterms:created>
  <dcterms:modified xsi:type="dcterms:W3CDTF">2024-02-16T01:14:00Z</dcterms:modified>
</cp:coreProperties>
</file>